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6D" w:rsidRPr="00594D96" w:rsidRDefault="00E6446D" w:rsidP="00E644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4D96">
        <w:rPr>
          <w:rFonts w:ascii="Times New Roman" w:hAnsi="Times New Roman" w:cs="Times New Roman"/>
          <w:sz w:val="26"/>
          <w:szCs w:val="26"/>
        </w:rPr>
        <w:t xml:space="preserve">5.pielikums Jūrmalas pilsētas domes </w:t>
      </w:r>
    </w:p>
    <w:p w:rsidR="00E6446D" w:rsidRPr="00594D96" w:rsidRDefault="00E6446D" w:rsidP="00E644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E6446D" w:rsidRPr="00594D96" w:rsidRDefault="00E6446D" w:rsidP="00E644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E6446D" w:rsidRDefault="00E6446D" w:rsidP="00E6446D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„Jūrmalas pilsētas domes </w:t>
      </w:r>
      <w:r>
        <w:rPr>
          <w:rFonts w:ascii="Times New Roman" w:hAnsi="Times New Roman" w:cs="Times New Roman"/>
          <w:b/>
          <w:i/>
          <w:sz w:val="24"/>
          <w:szCs w:val="24"/>
        </w:rPr>
        <w:t>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iedzīvotāju 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iniciatīvas projektu konkurss”</w:t>
      </w:r>
      <w:r w:rsidRPr="00EC6274">
        <w:rPr>
          <w:rFonts w:ascii="Times New Roman" w:hAnsi="Times New Roman" w:cs="Times New Roman"/>
          <w:noProof/>
          <w:lang w:eastAsia="lv-LV"/>
        </w:rPr>
        <w:t xml:space="preserve"> </w:t>
      </w:r>
    </w:p>
    <w:p w:rsidR="00E6446D" w:rsidRDefault="00E6446D" w:rsidP="00E6446D">
      <w:pPr>
        <w:pStyle w:val="Head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BUDŽ</w:t>
      </w:r>
      <w:r w:rsidRPr="00EC6274">
        <w:rPr>
          <w:rFonts w:ascii="Times New Roman" w:hAnsi="Times New Roman" w:cs="Times New Roman"/>
          <w:b/>
          <w:i/>
          <w:sz w:val="28"/>
          <w:szCs w:val="28"/>
        </w:rPr>
        <w:t>ETA VEIDLAPA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2262"/>
        <w:gridCol w:w="1699"/>
        <w:gridCol w:w="262"/>
        <w:gridCol w:w="794"/>
        <w:gridCol w:w="1074"/>
        <w:gridCol w:w="394"/>
        <w:gridCol w:w="1049"/>
        <w:gridCol w:w="2262"/>
        <w:gridCol w:w="4838"/>
      </w:tblGrid>
      <w:tr w:rsidR="00E6446D" w:rsidRPr="003E4C30" w:rsidTr="00605DD7">
        <w:trPr>
          <w:trHeight w:val="552"/>
        </w:trPr>
        <w:tc>
          <w:tcPr>
            <w:tcW w:w="2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Izmaksu veids</w:t>
            </w:r>
          </w:p>
        </w:tc>
        <w:tc>
          <w:tcPr>
            <w:tcW w:w="1161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Aprēķins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Summa, EUR </w:t>
            </w:r>
          </w:p>
        </w:tc>
        <w:tc>
          <w:tcPr>
            <w:tcW w:w="1569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BDD7EE"/>
          </w:tcPr>
          <w:p w:rsidR="00E6446D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  <w:p w:rsidR="00E6446D" w:rsidRPr="003E4C30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E6446D" w:rsidRPr="00A963DE" w:rsidTr="00605DD7">
        <w:trPr>
          <w:trHeight w:val="477"/>
        </w:trPr>
        <w:tc>
          <w:tcPr>
            <w:tcW w:w="2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cena (EUR)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daudzums x cena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E6446D" w:rsidRPr="00A963DE" w:rsidRDefault="00E6446D" w:rsidP="00605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E6446D" w:rsidRPr="001B76D4" w:rsidTr="00605DD7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DEBF7"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7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bottom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Pirmās Projektā plānotās aktivitātes nosaukums </w:t>
            </w:r>
            <w:r w:rsidRPr="0061143F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lv-LV"/>
              </w:rPr>
              <w:t>(piemēram: "Hokeja laukuma izveide")</w:t>
            </w:r>
          </w:p>
        </w:tc>
      </w:tr>
      <w:tr w:rsidR="00E6446D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ind w:left="-72" w:right="-229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 xml:space="preserve">Piemēram: 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Sniega lāpstas laukuma attīrīšanai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gab.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15,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60,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00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</w:tr>
      <w:tr w:rsidR="00E6446D" w:rsidTr="00605DD7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ind w:left="-72" w:right="-229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 xml:space="preserve">Piemēram: 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Dēļi (0.1m x 0.15m x 6m) laukuma karkasa izveidošanai (35m x 65m)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gab.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12,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456,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  <w:t>00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</w:tr>
      <w:tr w:rsidR="00E6446D" w:rsidRPr="00A963DE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…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lv-LV"/>
              </w:rPr>
            </w:pPr>
          </w:p>
        </w:tc>
      </w:tr>
      <w:tr w:rsidR="00E6446D" w:rsidRPr="001B76D4" w:rsidTr="00605DD7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DEBF7"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7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bottom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Otrās Projektā plānotās aktivitātes nosaukums</w:t>
            </w:r>
          </w:p>
        </w:tc>
      </w:tr>
      <w:tr w:rsidR="00E6446D" w:rsidRPr="00A963DE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…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E6446D" w:rsidRPr="00A963DE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…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E6446D" w:rsidRPr="001B76D4" w:rsidTr="00605DD7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DEBF7"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7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bottom"/>
            <w:hideMark/>
          </w:tcPr>
          <w:p w:rsidR="00E6446D" w:rsidRPr="001B76D4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B7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Trešās projektā plānotās aktivitātes nosaukums</w:t>
            </w:r>
          </w:p>
        </w:tc>
      </w:tr>
      <w:tr w:rsidR="00E6446D" w:rsidRPr="00A963DE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…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E6446D" w:rsidRPr="00A963DE" w:rsidTr="00605DD7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3.2.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…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  <w:r w:rsidRPr="00A963DE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6446D" w:rsidRPr="00A963DE" w:rsidRDefault="00E6446D" w:rsidP="00605DD7">
            <w:pPr>
              <w:spacing w:after="0" w:line="240" w:lineRule="auto"/>
              <w:rPr>
                <w:rFonts w:eastAsia="Times New Roman" w:cs="Times New Roman"/>
                <w:color w:val="000000"/>
                <w:lang w:eastAsia="lv-LV"/>
              </w:rPr>
            </w:pPr>
          </w:p>
        </w:tc>
      </w:tr>
      <w:tr w:rsidR="00E6446D" w:rsidRPr="00A963DE" w:rsidTr="00605DD7">
        <w:trPr>
          <w:trHeight w:val="315"/>
        </w:trPr>
        <w:tc>
          <w:tcPr>
            <w:tcW w:w="26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IZMAKSAS KOPĀ, EUR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un 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,</w:t>
            </w:r>
            <w:r w:rsidRPr="00A96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100%</w:t>
            </w:r>
          </w:p>
        </w:tc>
      </w:tr>
      <w:tr w:rsidR="00E6446D" w:rsidRPr="00A963DE" w:rsidTr="00605DD7">
        <w:trPr>
          <w:trHeight w:val="315"/>
        </w:trPr>
        <w:tc>
          <w:tcPr>
            <w:tcW w:w="26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Pašu finansējums, EUR un 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600,00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37,50%</w:t>
            </w:r>
          </w:p>
        </w:tc>
      </w:tr>
      <w:tr w:rsidR="00E6446D" w:rsidRPr="00A963DE" w:rsidTr="00605DD7">
        <w:trPr>
          <w:trHeight w:val="315"/>
        </w:trPr>
        <w:tc>
          <w:tcPr>
            <w:tcW w:w="26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Pašvaldības līdzfinansējums, EUR un 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62,50%</w:t>
            </w:r>
          </w:p>
        </w:tc>
      </w:tr>
      <w:tr w:rsidR="00E6446D" w:rsidRPr="00A963DE" w:rsidTr="00605DD7">
        <w:trPr>
          <w:trHeight w:val="315"/>
        </w:trPr>
        <w:tc>
          <w:tcPr>
            <w:tcW w:w="269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Cits finansējums*, EUR un 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</w:tcPr>
          <w:p w:rsidR="00E6446D" w:rsidRPr="00A963DE" w:rsidRDefault="00E6446D" w:rsidP="006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…</w:t>
            </w:r>
          </w:p>
        </w:tc>
      </w:tr>
      <w:tr w:rsidR="00E6446D" w:rsidRPr="00A963DE" w:rsidTr="00605DD7">
        <w:trPr>
          <w:trHeight w:val="615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46D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*Būtiski, ja Projekts tiek īstenots partnerībā, Projekta PIETEIKUMA VEIDLAPU un BUDŽETA VEIDLAPU apstiprina visu iesaistīto Projekta partneru </w:t>
            </w:r>
            <w:proofErr w:type="spellStart"/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paraksttiesīgās</w:t>
            </w:r>
            <w:proofErr w:type="spellEnd"/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personas!</w:t>
            </w:r>
          </w:p>
          <w:p w:rsidR="00E6446D" w:rsidRPr="003E5373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4"/>
                <w:szCs w:val="4"/>
                <w:lang w:eastAsia="lv-LV"/>
              </w:rPr>
            </w:pPr>
          </w:p>
          <w:p w:rsidR="00E6446D" w:rsidRPr="00A963DE" w:rsidRDefault="00E6446D" w:rsidP="0060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! Pašvaldības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līdz</w:t>
            </w:r>
            <w:r w:rsidRPr="00A963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finansējuma intensitāte nedrīkst pārsniegt 90% no budžeta kopsummas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E6446D" w:rsidRPr="0061143F" w:rsidTr="00605DD7">
        <w:tblPrEx>
          <w:tblBorders>
            <w:insideH w:val="dashed" w:sz="4" w:space="0" w:color="auto"/>
          </w:tblBorders>
          <w:tblLook w:val="0000" w:firstRow="0" w:lastRow="0" w:firstColumn="0" w:lastColumn="0" w:noHBand="0" w:noVBand="0"/>
        </w:tblPrEx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Projekta koordinatora</w:t>
            </w:r>
          </w:p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vārds, uzvārds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Paraksts</w:t>
            </w:r>
          </w:p>
        </w:tc>
      </w:tr>
      <w:tr w:rsidR="00E6446D" w:rsidRPr="0061143F" w:rsidTr="00605DD7">
        <w:tblPrEx>
          <w:tblBorders>
            <w:insideH w:val="dashed" w:sz="4" w:space="0" w:color="auto"/>
          </w:tblBorders>
          <w:tblLook w:val="0000" w:firstRow="0" w:lastRow="0" w:firstColumn="0" w:lastColumn="0" w:noHBand="0" w:noVBand="0"/>
        </w:tblPrEx>
        <w:tc>
          <w:tcPr>
            <w:tcW w:w="1617" w:type="pct"/>
            <w:gridSpan w:val="4"/>
            <w:tcBorders>
              <w:top w:val="single" w:sz="4" w:space="0" w:color="auto"/>
            </w:tcBorders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</w:tcBorders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pct"/>
            <w:gridSpan w:val="3"/>
            <w:tcBorders>
              <w:top w:val="single" w:sz="4" w:space="0" w:color="auto"/>
            </w:tcBorders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46D" w:rsidRPr="0061143F" w:rsidTr="00605DD7">
        <w:tblPrEx>
          <w:tblBorders>
            <w:insideH w:val="dashed" w:sz="4" w:space="0" w:color="auto"/>
          </w:tblBorders>
          <w:tblLook w:val="0000" w:firstRow="0" w:lastRow="0" w:firstColumn="0" w:lastColumn="0" w:noHBand="0" w:noVBand="0"/>
        </w:tblPrEx>
        <w:tc>
          <w:tcPr>
            <w:tcW w:w="1617" w:type="pct"/>
            <w:gridSpan w:val="4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3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gridSpan w:val="3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6D" w:rsidRPr="0061143F" w:rsidTr="00605DD7">
        <w:tblPrEx>
          <w:tblBorders>
            <w:insideH w:val="dashed" w:sz="4" w:space="0" w:color="auto"/>
          </w:tblBorders>
          <w:tblLook w:val="0000" w:firstRow="0" w:lastRow="0" w:firstColumn="0" w:lastColumn="0" w:noHBand="0" w:noVBand="0"/>
        </w:tblPrEx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 xml:space="preserve">Organizācijas vadītāja </w:t>
            </w:r>
          </w:p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61143F">
              <w:rPr>
                <w:rFonts w:ascii="Times New Roman" w:hAnsi="Times New Roman" w:cs="Times New Roman"/>
                <w:b/>
                <w:bCs/>
              </w:rPr>
              <w:t>paraksttiesīgās</w:t>
            </w:r>
            <w:proofErr w:type="spellEnd"/>
            <w:r w:rsidRPr="0061143F">
              <w:rPr>
                <w:rFonts w:ascii="Times New Roman" w:hAnsi="Times New Roman" w:cs="Times New Roman"/>
                <w:b/>
                <w:bCs/>
              </w:rPr>
              <w:t xml:space="preserve"> personas) </w:t>
            </w:r>
          </w:p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vārds, uzvārds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46D" w:rsidRPr="0061143F" w:rsidRDefault="00E644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43F">
              <w:rPr>
                <w:rFonts w:ascii="Times New Roman" w:hAnsi="Times New Roman" w:cs="Times New Roman"/>
                <w:b/>
                <w:bCs/>
              </w:rPr>
              <w:t>Paraksts</w:t>
            </w:r>
          </w:p>
        </w:tc>
      </w:tr>
    </w:tbl>
    <w:p w:rsidR="00B753C3" w:rsidRDefault="00B753C3"/>
    <w:sectPr w:rsidR="00B753C3" w:rsidSect="00E64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D2" w:rsidRDefault="004B2DD2" w:rsidP="00E6446D">
      <w:pPr>
        <w:spacing w:after="0" w:line="240" w:lineRule="auto"/>
      </w:pPr>
      <w:r>
        <w:separator/>
      </w:r>
    </w:p>
  </w:endnote>
  <w:endnote w:type="continuationSeparator" w:id="0">
    <w:p w:rsidR="004B2DD2" w:rsidRDefault="004B2DD2" w:rsidP="00E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D2" w:rsidRDefault="004B2DD2" w:rsidP="00E6446D">
      <w:pPr>
        <w:spacing w:after="0" w:line="240" w:lineRule="auto"/>
      </w:pPr>
      <w:r>
        <w:separator/>
      </w:r>
    </w:p>
  </w:footnote>
  <w:footnote w:type="continuationSeparator" w:id="0">
    <w:p w:rsidR="004B2DD2" w:rsidRDefault="004B2DD2" w:rsidP="00E6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D"/>
    <w:rsid w:val="004B2DD2"/>
    <w:rsid w:val="00B753C3"/>
    <w:rsid w:val="00E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1B8919-649A-41F5-88C8-25F1B11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6D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6D"/>
    <w:rPr>
      <w:rFonts w:ascii="Calibri" w:eastAsia="Calibri" w:hAnsi="Calibri" w:cs="DokChampa"/>
    </w:rPr>
  </w:style>
  <w:style w:type="paragraph" w:styleId="Footer">
    <w:name w:val="footer"/>
    <w:basedOn w:val="Normal"/>
    <w:link w:val="FooterChar"/>
    <w:uiPriority w:val="99"/>
    <w:unhideWhenUsed/>
    <w:rsid w:val="00E64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6D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2014-12-22T11:56:00Z</dcterms:created>
  <dcterms:modified xsi:type="dcterms:W3CDTF">2014-12-22T11:57:00Z</dcterms:modified>
</cp:coreProperties>
</file>