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82" w:rsidRPr="00204BB5" w:rsidRDefault="00AE58CD" w:rsidP="00204BB5">
      <w:pPr>
        <w:spacing w:after="0" w:line="240" w:lineRule="auto"/>
        <w:ind w:left="11" w:right="-17" w:hanging="11"/>
        <w:jc w:val="right"/>
        <w:rPr>
          <w:sz w:val="26"/>
          <w:szCs w:val="26"/>
        </w:rPr>
      </w:pPr>
      <w:r w:rsidRPr="00204BB5">
        <w:rPr>
          <w:rFonts w:ascii="Times New Roman" w:eastAsia="Times New Roman" w:hAnsi="Times New Roman" w:cs="Times New Roman"/>
          <w:sz w:val="26"/>
          <w:szCs w:val="26"/>
        </w:rPr>
        <w:t>1.pielikums</w:t>
      </w:r>
    </w:p>
    <w:p w:rsidR="000363A7" w:rsidRDefault="00AE58CD" w:rsidP="00204BB5">
      <w:pPr>
        <w:spacing w:after="0" w:line="240" w:lineRule="auto"/>
        <w:ind w:left="11" w:right="-17" w:hanging="1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4BB5">
        <w:rPr>
          <w:rFonts w:ascii="Times New Roman" w:eastAsia="Times New Roman" w:hAnsi="Times New Roman" w:cs="Times New Roman"/>
          <w:sz w:val="26"/>
          <w:szCs w:val="26"/>
        </w:rPr>
        <w:t xml:space="preserve">Jūrmalas pilsētas domes </w:t>
      </w:r>
    </w:p>
    <w:p w:rsidR="00204BB5" w:rsidRDefault="00204BB5" w:rsidP="00204BB5">
      <w:pPr>
        <w:spacing w:after="0" w:line="240" w:lineRule="auto"/>
        <w:ind w:left="11" w:right="-17" w:hanging="11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204BB5">
        <w:rPr>
          <w:rFonts w:ascii="Times New Roman" w:eastAsia="Times New Roman" w:hAnsi="Times New Roman" w:cs="Times New Roman"/>
          <w:sz w:val="26"/>
          <w:szCs w:val="26"/>
        </w:rPr>
        <w:t>2018.gada 26</w:t>
      </w:r>
      <w:r w:rsidR="00AE58CD" w:rsidRPr="00204BB5">
        <w:rPr>
          <w:rFonts w:ascii="Times New Roman" w:eastAsia="Times New Roman" w:hAnsi="Times New Roman" w:cs="Times New Roman"/>
          <w:sz w:val="26"/>
          <w:szCs w:val="26"/>
        </w:rPr>
        <w:t>.aprīļa lēmumam Nr.</w:t>
      </w:r>
      <w:r w:rsidRPr="00204BB5">
        <w:rPr>
          <w:rFonts w:ascii="Times New Roman" w:eastAsia="Times New Roman" w:hAnsi="Times New Roman" w:cs="Times New Roman"/>
          <w:sz w:val="26"/>
          <w:szCs w:val="26"/>
        </w:rPr>
        <w:t>171</w:t>
      </w:r>
    </w:p>
    <w:p w:rsidR="00587E82" w:rsidRDefault="00204BB5" w:rsidP="00204BB5">
      <w:pPr>
        <w:spacing w:after="0" w:line="240" w:lineRule="auto"/>
        <w:ind w:left="11" w:right="-17" w:hanging="1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(Protokols Nr.6, 22.punkts</w:t>
      </w:r>
      <w:r w:rsidR="00AE58CD" w:rsidRPr="00204BB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204BB5" w:rsidRPr="00204BB5" w:rsidRDefault="00204BB5" w:rsidP="00204BB5">
      <w:pPr>
        <w:spacing w:after="0" w:line="240" w:lineRule="auto"/>
        <w:ind w:left="11" w:right="-17" w:hanging="11"/>
        <w:jc w:val="right"/>
        <w:rPr>
          <w:sz w:val="26"/>
          <w:szCs w:val="26"/>
        </w:rPr>
      </w:pPr>
    </w:p>
    <w:p w:rsidR="00587E82" w:rsidRDefault="00AE58CD">
      <w:pPr>
        <w:spacing w:after="41"/>
        <w:ind w:left="-5" w:hanging="10"/>
      </w:pPr>
      <w:r>
        <w:rPr>
          <w:rFonts w:ascii="Times New Roman" w:eastAsia="Times New Roman" w:hAnsi="Times New Roman" w:cs="Times New Roman"/>
          <w:sz w:val="18"/>
        </w:rPr>
        <w:t>Projekta īstenotājs: SIA "Jūrmalas siltums"</w:t>
      </w:r>
    </w:p>
    <w:p w:rsidR="00587E82" w:rsidRDefault="00AE58CD">
      <w:pPr>
        <w:spacing w:after="526"/>
        <w:ind w:left="-5" w:hanging="10"/>
      </w:pPr>
      <w:r>
        <w:rPr>
          <w:rFonts w:ascii="Times New Roman" w:eastAsia="Times New Roman" w:hAnsi="Times New Roman" w:cs="Times New Roman"/>
          <w:sz w:val="18"/>
        </w:rPr>
        <w:t>Projekta nosaukums: Siltuma avota efektivitātes paaugstināšana Jūrmalā, Dubultos</w:t>
      </w:r>
    </w:p>
    <w:tbl>
      <w:tblPr>
        <w:tblStyle w:val="TableGrid"/>
        <w:tblW w:w="9410" w:type="dxa"/>
        <w:tblInd w:w="418" w:type="dxa"/>
        <w:tblCellMar>
          <w:left w:w="204" w:type="dxa"/>
        </w:tblCellMar>
        <w:tblLook w:val="04A0" w:firstRow="1" w:lastRow="0" w:firstColumn="1" w:lastColumn="0" w:noHBand="0" w:noVBand="1"/>
      </w:tblPr>
      <w:tblGrid>
        <w:gridCol w:w="2901"/>
        <w:gridCol w:w="1402"/>
        <w:gridCol w:w="1385"/>
        <w:gridCol w:w="1128"/>
        <w:gridCol w:w="1466"/>
        <w:gridCol w:w="1128"/>
      </w:tblGrid>
      <w:tr w:rsidR="00587E82">
        <w:trPr>
          <w:trHeight w:val="280"/>
        </w:trPr>
        <w:tc>
          <w:tcPr>
            <w:tcW w:w="568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0CECE"/>
            <w:vAlign w:val="bottom"/>
          </w:tcPr>
          <w:p w:rsidR="00587E82" w:rsidRDefault="00AE58CD">
            <w:pPr>
              <w:tabs>
                <w:tab w:val="center" w:pos="4329"/>
                <w:tab w:val="center" w:pos="502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ē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>ā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0CECE"/>
          </w:tcPr>
          <w:p w:rsidR="00587E82" w:rsidRDefault="00587E82"/>
        </w:tc>
        <w:tc>
          <w:tcPr>
            <w:tcW w:w="14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0CECE"/>
          </w:tcPr>
          <w:p w:rsidR="00587E82" w:rsidRDefault="00587E82"/>
        </w:tc>
        <w:tc>
          <w:tcPr>
            <w:tcW w:w="11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0CECE"/>
          </w:tcPr>
          <w:p w:rsidR="00587E82" w:rsidRDefault="00587E82"/>
        </w:tc>
      </w:tr>
      <w:tr w:rsidR="00587E82">
        <w:trPr>
          <w:trHeight w:val="277"/>
        </w:trPr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</w:tcPr>
          <w:p w:rsidR="00587E82" w:rsidRDefault="00587E82"/>
        </w:tc>
        <w:tc>
          <w:tcPr>
            <w:tcW w:w="27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CECE"/>
          </w:tcPr>
          <w:p w:rsidR="00587E82" w:rsidRDefault="00204BB5">
            <w:pPr>
              <w:ind w:left="87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Finansēšanas plā</w:t>
            </w:r>
            <w:r w:rsidR="00AE58CD">
              <w:rPr>
                <w:rFonts w:ascii="Times New Roman" w:eastAsia="Times New Roman" w:hAnsi="Times New Roman" w:cs="Times New Roman"/>
                <w:b/>
                <w:sz w:val="18"/>
              </w:rPr>
              <w:t>ns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CECE"/>
          </w:tcPr>
          <w:p w:rsidR="00587E82" w:rsidRDefault="00587E82"/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CECE"/>
          </w:tcPr>
          <w:p w:rsidR="00587E82" w:rsidRDefault="00587E82"/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CECE"/>
          </w:tcPr>
          <w:p w:rsidR="00587E82" w:rsidRDefault="00587E82"/>
        </w:tc>
      </w:tr>
      <w:tr w:rsidR="00587E82">
        <w:trPr>
          <w:trHeight w:val="230"/>
        </w:trPr>
        <w:tc>
          <w:tcPr>
            <w:tcW w:w="29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87E82" w:rsidRDefault="00587E82"/>
        </w:tc>
        <w:tc>
          <w:tcPr>
            <w:tcW w:w="27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87E82" w:rsidRDefault="00587E82"/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87E82" w:rsidRDefault="00587E82"/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87E82" w:rsidRDefault="00587E82"/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87E82" w:rsidRDefault="00587E82"/>
        </w:tc>
      </w:tr>
      <w:tr w:rsidR="00587E82">
        <w:trPr>
          <w:trHeight w:val="230"/>
        </w:trPr>
        <w:tc>
          <w:tcPr>
            <w:tcW w:w="2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E82" w:rsidRDefault="00AE58C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Finansējuma avots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2018.gads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2019.gads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2020.gads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87E82" w:rsidRDefault="00AE58CD">
            <w:pPr>
              <w:ind w:right="-4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Kopā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87E82" w:rsidRDefault="00587E82"/>
        </w:tc>
      </w:tr>
      <w:tr w:rsidR="00587E8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587E82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EUR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2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EUR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EUR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2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EUR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%</w:t>
            </w:r>
          </w:p>
        </w:tc>
      </w:tr>
      <w:tr w:rsidR="00587E82">
        <w:trPr>
          <w:trHeight w:val="23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KF finansējums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131 560,00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131 560,00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263 120,00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20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40,00</w:t>
            </w:r>
          </w:p>
        </w:tc>
      </w:tr>
      <w:tr w:rsidR="00587E82">
        <w:trPr>
          <w:trHeight w:val="23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Pašvaldības finansējums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20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</w:tr>
      <w:tr w:rsidR="00587E82">
        <w:trPr>
          <w:trHeight w:val="23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Cits publiskais finansējums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20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</w:tr>
      <w:tr w:rsidR="00587E82">
        <w:trPr>
          <w:trHeight w:val="463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E82" w:rsidRDefault="00AE58C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Publiskās attiecināmās izmaksas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E82" w:rsidRDefault="00AE58CD">
            <w:pPr>
              <w:ind w:right="1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131 560,00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131 560,00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263 120,00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E82" w:rsidRDefault="00AE58CD">
            <w:pPr>
              <w:ind w:right="2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40,00</w:t>
            </w:r>
          </w:p>
        </w:tc>
      </w:tr>
      <w:tr w:rsidR="00587E82">
        <w:trPr>
          <w:trHeight w:val="23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Privātās attiecināmās izmaksas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197 340,00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197 340,00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394 680,00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2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60,00</w:t>
            </w:r>
          </w:p>
        </w:tc>
      </w:tr>
      <w:tr w:rsidR="00587E82">
        <w:trPr>
          <w:trHeight w:val="23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587E82" w:rsidRDefault="00AE58C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Kopējās attiecināmās izmaksas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587E82" w:rsidRDefault="00AE58CD">
            <w:pPr>
              <w:ind w:right="1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328 900,00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328 900,00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657 800,00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587E82" w:rsidRDefault="00AE58CD">
            <w:pPr>
              <w:ind w:right="2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100,00</w:t>
            </w:r>
          </w:p>
        </w:tc>
      </w:tr>
      <w:tr w:rsidR="00587E82">
        <w:trPr>
          <w:trHeight w:val="23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7E82" w:rsidRDefault="00AE58CD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Privātās neattiecināmās izmaksas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7E82" w:rsidRDefault="00AE58CD">
            <w:pPr>
              <w:ind w:right="1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88 852,50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88 852,50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177 705,00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7E82" w:rsidRDefault="00587E82"/>
        </w:tc>
      </w:tr>
      <w:tr w:rsidR="00587E82">
        <w:trPr>
          <w:trHeight w:val="23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Neattiecināmās izmaksas kopā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88 852,50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88 852,50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AE58CD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177 705,00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E82" w:rsidRDefault="00587E82"/>
        </w:tc>
      </w:tr>
      <w:tr w:rsidR="00587E82">
        <w:trPr>
          <w:trHeight w:val="23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587E82" w:rsidRDefault="00AE58CD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Kopējās izmaksas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587E82" w:rsidRDefault="00AE58CD">
            <w:pPr>
              <w:ind w:right="2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417 752,50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587E82" w:rsidRDefault="00AE58CD">
            <w:pPr>
              <w:ind w:right="21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417 752,50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587E82" w:rsidRDefault="00AE58CD">
            <w:pPr>
              <w:ind w:right="21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0,00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587E82" w:rsidRDefault="00AE58CD">
            <w:pPr>
              <w:ind w:right="21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835 505,00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587E82" w:rsidRDefault="00587E82"/>
        </w:tc>
      </w:tr>
    </w:tbl>
    <w:p w:rsidR="0044396A" w:rsidRDefault="0044396A"/>
    <w:sectPr w:rsidR="0044396A">
      <w:pgSz w:w="11900" w:h="16840"/>
      <w:pgMar w:top="1440" w:right="1054" w:bottom="1440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82"/>
    <w:rsid w:val="000363A7"/>
    <w:rsid w:val="00204BB5"/>
    <w:rsid w:val="0044396A"/>
    <w:rsid w:val="00587E82"/>
    <w:rsid w:val="00A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92D7"/>
  <w15:docId w15:val="{C1E0ED2A-EFE4-4907-8628-640633EE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Lem_JS_katls_trases_istenosana_pielikumi_05.04.18.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Lem_JS_katls_trases_istenosana_pielikumi_05.04.18.</dc:title>
  <dc:subject/>
  <dc:creator>Elviss.Venters</dc:creator>
  <cp:keywords/>
  <cp:lastModifiedBy>Arnita Liepiņa</cp:lastModifiedBy>
  <cp:revision>3</cp:revision>
  <cp:lastPrinted>2018-05-07T12:36:00Z</cp:lastPrinted>
  <dcterms:created xsi:type="dcterms:W3CDTF">2018-05-07T12:36:00Z</dcterms:created>
  <dcterms:modified xsi:type="dcterms:W3CDTF">2018-05-07T12:37:00Z</dcterms:modified>
</cp:coreProperties>
</file>