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5C53" w14:textId="77777777" w:rsidR="00543286" w:rsidRPr="00543286" w:rsidRDefault="00543286" w:rsidP="00543286">
      <w:pPr>
        <w:spacing w:after="0" w:line="240" w:lineRule="auto"/>
        <w:ind w:left="720"/>
        <w:jc w:val="right"/>
        <w:rPr>
          <w:rFonts w:ascii="Times New Roman" w:eastAsia="Times New Roman" w:hAnsi="Times New Roman"/>
          <w:bCs/>
          <w:sz w:val="24"/>
          <w:szCs w:val="24"/>
          <w:lang w:eastAsia="lv-LV"/>
        </w:rPr>
      </w:pPr>
      <w:r w:rsidRPr="00543286">
        <w:rPr>
          <w:rFonts w:ascii="Times New Roman" w:eastAsia="Times New Roman" w:hAnsi="Times New Roman"/>
          <w:bCs/>
          <w:sz w:val="24"/>
          <w:szCs w:val="24"/>
          <w:lang w:eastAsia="lv-LV"/>
        </w:rPr>
        <w:t>Pielikums Jūrmalas domes</w:t>
      </w:r>
    </w:p>
    <w:p w14:paraId="4FE6C31A" w14:textId="224FED95" w:rsidR="00543286" w:rsidRPr="00543286" w:rsidRDefault="00543286" w:rsidP="00543286">
      <w:pPr>
        <w:spacing w:after="0" w:line="240" w:lineRule="auto"/>
        <w:jc w:val="right"/>
        <w:rPr>
          <w:rFonts w:ascii="Times New Roman" w:eastAsia="Times New Roman" w:hAnsi="Times New Roman"/>
          <w:bCs/>
          <w:sz w:val="24"/>
          <w:szCs w:val="24"/>
          <w:lang w:eastAsia="lv-LV"/>
        </w:rPr>
      </w:pPr>
      <w:bookmarkStart w:id="0" w:name="_Hlk172811103"/>
      <w:r w:rsidRPr="00543286">
        <w:rPr>
          <w:rFonts w:ascii="Times New Roman" w:eastAsia="Times New Roman" w:hAnsi="Times New Roman"/>
          <w:bCs/>
          <w:sz w:val="24"/>
          <w:szCs w:val="24"/>
          <w:lang w:eastAsia="lv-LV"/>
        </w:rPr>
        <w:t xml:space="preserve">2024. gada </w:t>
      </w:r>
      <w:r>
        <w:rPr>
          <w:rFonts w:ascii="Times New Roman" w:eastAsia="Times New Roman" w:hAnsi="Times New Roman"/>
          <w:bCs/>
          <w:sz w:val="24"/>
          <w:szCs w:val="24"/>
          <w:lang w:eastAsia="lv-LV"/>
        </w:rPr>
        <w:t>19</w:t>
      </w:r>
      <w:r w:rsidRPr="00543286">
        <w:rPr>
          <w:rFonts w:ascii="Times New Roman" w:eastAsia="Times New Roman" w:hAnsi="Times New Roman"/>
          <w:bCs/>
          <w:sz w:val="24"/>
          <w:szCs w:val="24"/>
          <w:lang w:eastAsia="lv-LV"/>
        </w:rPr>
        <w:t>. </w:t>
      </w:r>
      <w:r>
        <w:rPr>
          <w:rFonts w:ascii="Times New Roman" w:eastAsia="Times New Roman" w:hAnsi="Times New Roman"/>
          <w:bCs/>
          <w:sz w:val="24"/>
          <w:szCs w:val="24"/>
          <w:lang w:eastAsia="lv-LV"/>
        </w:rPr>
        <w:t>decembra</w:t>
      </w:r>
      <w:r w:rsidRPr="0054328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noteikumiem</w:t>
      </w:r>
      <w:r w:rsidRPr="00543286">
        <w:rPr>
          <w:rFonts w:ascii="Times New Roman" w:eastAsia="Times New Roman" w:hAnsi="Times New Roman"/>
          <w:bCs/>
          <w:sz w:val="24"/>
          <w:szCs w:val="24"/>
          <w:lang w:eastAsia="lv-LV"/>
        </w:rPr>
        <w:t xml:space="preserve"> Nr.</w:t>
      </w:r>
      <w:r w:rsidR="0042650F">
        <w:rPr>
          <w:rFonts w:ascii="Times New Roman" w:eastAsia="Times New Roman" w:hAnsi="Times New Roman"/>
          <w:bCs/>
          <w:sz w:val="24"/>
          <w:szCs w:val="24"/>
          <w:lang w:eastAsia="lv-LV"/>
        </w:rPr>
        <w:t> </w:t>
      </w:r>
      <w:r w:rsidR="00A67634">
        <w:rPr>
          <w:rFonts w:ascii="Times New Roman" w:eastAsia="Times New Roman" w:hAnsi="Times New Roman"/>
          <w:bCs/>
          <w:sz w:val="24"/>
          <w:szCs w:val="24"/>
          <w:lang w:eastAsia="lv-LV"/>
        </w:rPr>
        <w:t>6</w:t>
      </w:r>
    </w:p>
    <w:p w14:paraId="62D7AC50" w14:textId="66C09214" w:rsidR="00543286" w:rsidRPr="00543286" w:rsidRDefault="00543286" w:rsidP="00543286">
      <w:pPr>
        <w:spacing w:after="0" w:line="240" w:lineRule="auto"/>
        <w:jc w:val="right"/>
        <w:rPr>
          <w:rFonts w:ascii="Times New Roman" w:eastAsia="Times New Roman" w:hAnsi="Times New Roman"/>
          <w:bCs/>
          <w:sz w:val="24"/>
          <w:szCs w:val="24"/>
          <w:lang w:eastAsia="lv-LV"/>
        </w:rPr>
      </w:pPr>
      <w:r w:rsidRPr="00543286">
        <w:rPr>
          <w:rFonts w:ascii="Times New Roman" w:eastAsia="Times New Roman" w:hAnsi="Times New Roman"/>
          <w:bCs/>
          <w:sz w:val="24"/>
          <w:szCs w:val="24"/>
          <w:lang w:eastAsia="lv-LV"/>
        </w:rPr>
        <w:t>(protokols Nr. </w:t>
      </w:r>
      <w:r w:rsidR="0042650F">
        <w:rPr>
          <w:rFonts w:ascii="Times New Roman" w:eastAsia="Times New Roman" w:hAnsi="Times New Roman"/>
          <w:bCs/>
          <w:sz w:val="24"/>
          <w:szCs w:val="24"/>
          <w:lang w:eastAsia="lv-LV"/>
        </w:rPr>
        <w:t>17</w:t>
      </w:r>
      <w:r w:rsidRPr="0054328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r w:rsidR="00A67634">
        <w:rPr>
          <w:rFonts w:ascii="Times New Roman" w:eastAsia="Times New Roman" w:hAnsi="Times New Roman"/>
          <w:bCs/>
          <w:sz w:val="24"/>
          <w:szCs w:val="24"/>
          <w:lang w:eastAsia="lv-LV"/>
        </w:rPr>
        <w:t>56</w:t>
      </w:r>
      <w:r w:rsidRPr="00543286">
        <w:rPr>
          <w:rFonts w:ascii="Times New Roman" w:eastAsia="Times New Roman" w:hAnsi="Times New Roman"/>
          <w:bCs/>
          <w:sz w:val="24"/>
          <w:szCs w:val="24"/>
          <w:lang w:eastAsia="lv-LV"/>
        </w:rPr>
        <w:t>. punkts)</w:t>
      </w:r>
      <w:bookmarkEnd w:id="0"/>
    </w:p>
    <w:p w14:paraId="787389D3" w14:textId="77777777" w:rsidR="00FC3351" w:rsidRDefault="00FC3351" w:rsidP="00FC3351">
      <w:pPr>
        <w:spacing w:after="0" w:line="240" w:lineRule="auto"/>
        <w:jc w:val="center"/>
        <w:rPr>
          <w:rFonts w:ascii="Times New Roman" w:hAnsi="Times New Roman"/>
          <w:b/>
          <w:bCs/>
          <w:sz w:val="24"/>
          <w:szCs w:val="24"/>
        </w:rPr>
      </w:pPr>
    </w:p>
    <w:p w14:paraId="037B5553" w14:textId="77777777" w:rsidR="00FC3351" w:rsidRPr="00D70D13" w:rsidRDefault="00FC3351" w:rsidP="00FC3351">
      <w:pPr>
        <w:spacing w:after="0" w:line="240" w:lineRule="auto"/>
        <w:jc w:val="center"/>
        <w:rPr>
          <w:rFonts w:ascii="Times New Roman" w:hAnsi="Times New Roman"/>
          <w:b/>
          <w:bCs/>
          <w:sz w:val="24"/>
          <w:szCs w:val="24"/>
        </w:rPr>
      </w:pPr>
      <w:r w:rsidRPr="00D70D13">
        <w:rPr>
          <w:rFonts w:ascii="Times New Roman" w:hAnsi="Times New Roman"/>
          <w:b/>
          <w:bCs/>
          <w:sz w:val="24"/>
          <w:szCs w:val="24"/>
        </w:rPr>
        <w:t xml:space="preserve">LĪGUMS Nr. </w:t>
      </w:r>
    </w:p>
    <w:p w14:paraId="2D84F365" w14:textId="77777777" w:rsidR="00FC3351" w:rsidRPr="00CE7C0E" w:rsidRDefault="00FC3351" w:rsidP="00FC335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CE7C0E">
        <w:rPr>
          <w:rFonts w:ascii="Times New Roman" w:eastAsia="Times New Roman" w:hAnsi="Times New Roman"/>
          <w:sz w:val="24"/>
          <w:szCs w:val="24"/>
          <w:lang w:eastAsia="lv-LV"/>
        </w:rPr>
        <w:t>ar kvalifikācijas paaugstināšanas izdevumu segšanu</w:t>
      </w:r>
    </w:p>
    <w:p w14:paraId="607A43E7" w14:textId="77777777" w:rsidR="00FC3351" w:rsidRDefault="00FC3351" w:rsidP="00FC3351">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3351" w:rsidRPr="00907DB6" w14:paraId="2B755D93" w14:textId="77777777" w:rsidTr="001C13F5">
        <w:tc>
          <w:tcPr>
            <w:tcW w:w="4672" w:type="dxa"/>
          </w:tcPr>
          <w:p w14:paraId="4D8BE96E" w14:textId="77777777" w:rsidR="00FC3351" w:rsidRPr="00907DB6" w:rsidRDefault="00FC3351" w:rsidP="001C13F5">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lv-LV"/>
              </w:rPr>
            </w:pPr>
            <w:r w:rsidRPr="00907DB6">
              <w:rPr>
                <w:rFonts w:ascii="Times New Roman" w:eastAsia="Times New Roman" w:hAnsi="Times New Roman"/>
                <w:bCs/>
                <w:sz w:val="24"/>
                <w:szCs w:val="24"/>
                <w:lang w:eastAsia="lv-LV"/>
              </w:rPr>
              <w:t>Jūrmalā</w:t>
            </w:r>
          </w:p>
          <w:p w14:paraId="0B870C1D" w14:textId="77777777" w:rsidR="00FC3351" w:rsidRPr="00907DB6" w:rsidRDefault="00FC3351" w:rsidP="001C13F5">
            <w:pPr>
              <w:spacing w:after="0" w:line="240" w:lineRule="auto"/>
              <w:rPr>
                <w:rFonts w:ascii="Times New Roman" w:hAnsi="Times New Roman"/>
                <w:sz w:val="24"/>
                <w:szCs w:val="24"/>
              </w:rPr>
            </w:pPr>
          </w:p>
        </w:tc>
        <w:tc>
          <w:tcPr>
            <w:tcW w:w="4672" w:type="dxa"/>
          </w:tcPr>
          <w:p w14:paraId="56E85E45" w14:textId="77777777" w:rsidR="00FC3351" w:rsidRPr="00907DB6" w:rsidRDefault="00FC3351" w:rsidP="001C13F5">
            <w:pPr>
              <w:overflowPunct w:val="0"/>
              <w:autoSpaceDE w:val="0"/>
              <w:autoSpaceDN w:val="0"/>
              <w:adjustRightInd w:val="0"/>
              <w:spacing w:after="0" w:line="240" w:lineRule="auto"/>
              <w:jc w:val="right"/>
              <w:textAlignment w:val="baseline"/>
              <w:rPr>
                <w:rFonts w:ascii="Times New Roman" w:hAnsi="Times New Roman"/>
                <w:sz w:val="24"/>
                <w:szCs w:val="24"/>
              </w:rPr>
            </w:pPr>
            <w:r w:rsidRPr="00907DB6">
              <w:rPr>
                <w:rFonts w:ascii="Times New Roman" w:eastAsia="Times New Roman" w:hAnsi="Times New Roman"/>
                <w:bCs/>
                <w:sz w:val="24"/>
                <w:szCs w:val="24"/>
                <w:lang w:eastAsia="lv-LV"/>
              </w:rPr>
              <w:t>Līguma datums ir pēdējā pievienotā elektroniskā paraksta un laika zīmoga datums</w:t>
            </w:r>
          </w:p>
        </w:tc>
      </w:tr>
    </w:tbl>
    <w:p w14:paraId="5093A871" w14:textId="77777777" w:rsidR="00FC3351" w:rsidRPr="00CE7C0E" w:rsidRDefault="00FC3351" w:rsidP="00FC3351">
      <w:pPr>
        <w:spacing w:after="0" w:line="240" w:lineRule="auto"/>
        <w:rPr>
          <w:rFonts w:ascii="Times New Roman" w:hAnsi="Times New Roman"/>
          <w:sz w:val="24"/>
          <w:szCs w:val="24"/>
        </w:rPr>
      </w:pPr>
    </w:p>
    <w:p w14:paraId="4BB1E14C" w14:textId="77777777" w:rsidR="00FC3351" w:rsidRPr="00CE7C0E" w:rsidRDefault="00FC3351" w:rsidP="00FC3351">
      <w:pPr>
        <w:overflowPunct w:val="0"/>
        <w:autoSpaceDE w:val="0"/>
        <w:autoSpaceDN w:val="0"/>
        <w:adjustRightInd w:val="0"/>
        <w:spacing w:after="0" w:line="240" w:lineRule="auto"/>
        <w:ind w:firstLine="720"/>
        <w:jc w:val="both"/>
        <w:textAlignment w:val="baseline"/>
        <w:rPr>
          <w:rFonts w:ascii="Times New Roman" w:eastAsia="Times New Roman" w:hAnsi="Times New Roman"/>
          <w:b/>
          <w:sz w:val="24"/>
          <w:szCs w:val="24"/>
          <w:lang w:eastAsia="lv-LV"/>
        </w:rPr>
      </w:pPr>
    </w:p>
    <w:p w14:paraId="021D102F" w14:textId="77777777" w:rsidR="00FC3351" w:rsidRDefault="00FC3351" w:rsidP="00FC3351">
      <w:pPr>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eastAsia="lv-LV"/>
        </w:rPr>
      </w:pPr>
      <w:r>
        <w:rPr>
          <w:rFonts w:ascii="Times New Roman" w:hAnsi="Times New Roman"/>
          <w:b/>
          <w:sz w:val="24"/>
          <w:szCs w:val="24"/>
        </w:rPr>
        <w:t>[Iestāde]</w:t>
      </w:r>
      <w:r w:rsidRPr="00F94CFB">
        <w:rPr>
          <w:rFonts w:ascii="Times New Roman" w:hAnsi="Times New Roman"/>
          <w:b/>
          <w:sz w:val="24"/>
          <w:szCs w:val="24"/>
        </w:rPr>
        <w:t xml:space="preserve">, </w:t>
      </w:r>
      <w:r w:rsidRPr="00F94CFB">
        <w:rPr>
          <w:rFonts w:ascii="Times New Roman" w:hAnsi="Times New Roman"/>
          <w:sz w:val="24"/>
          <w:szCs w:val="24"/>
        </w:rPr>
        <w:t>reģistrācijas Nr.</w:t>
      </w:r>
      <w:r>
        <w:rPr>
          <w:rFonts w:ascii="Times New Roman" w:eastAsia="Times New Roman" w:hAnsi="Times New Roman"/>
          <w:sz w:val="24"/>
          <w:szCs w:val="24"/>
          <w:lang w:eastAsia="lv-LV"/>
        </w:rPr>
        <w:t xml:space="preserve"> ________, </w:t>
      </w:r>
      <w:r w:rsidRPr="00F94CFB">
        <w:rPr>
          <w:rFonts w:ascii="Times New Roman" w:hAnsi="Times New Roman"/>
          <w:sz w:val="24"/>
          <w:szCs w:val="24"/>
        </w:rPr>
        <w:t xml:space="preserve">(turpmāk – Darba devējs) kuras vārdā saskaņā ar </w:t>
      </w:r>
      <w:r>
        <w:rPr>
          <w:rFonts w:ascii="Times New Roman" w:hAnsi="Times New Roman"/>
          <w:sz w:val="24"/>
          <w:szCs w:val="24"/>
        </w:rPr>
        <w:t>Jūrmalas domes 20__. gada __. ______</w:t>
      </w:r>
      <w:r>
        <w:rPr>
          <w:rFonts w:ascii="Times New Roman" w:eastAsia="Times New Roman" w:hAnsi="Times New Roman"/>
          <w:sz w:val="24"/>
          <w:szCs w:val="24"/>
          <w:lang w:eastAsia="lv-LV"/>
        </w:rPr>
        <w:t>______________</w:t>
      </w:r>
      <w:r>
        <w:rPr>
          <w:rFonts w:ascii="Times New Roman" w:hAnsi="Times New Roman"/>
          <w:sz w:val="24"/>
          <w:szCs w:val="24"/>
        </w:rPr>
        <w:t>_ Nr. ___</w:t>
      </w:r>
      <w:r>
        <w:rPr>
          <w:rFonts w:ascii="Times New Roman" w:eastAsia="Times New Roman" w:hAnsi="Times New Roman"/>
          <w:sz w:val="24"/>
          <w:szCs w:val="24"/>
          <w:lang w:eastAsia="lv-LV"/>
        </w:rPr>
        <w:t xml:space="preserve"> “______________”</w:t>
      </w:r>
      <w:r w:rsidRPr="00F94CFB">
        <w:rPr>
          <w:rFonts w:ascii="Times New Roman" w:hAnsi="Times New Roman"/>
          <w:sz w:val="24"/>
          <w:szCs w:val="24"/>
        </w:rPr>
        <w:t xml:space="preserve"> rīkojas </w:t>
      </w:r>
      <w:r>
        <w:rPr>
          <w:rFonts w:ascii="Times New Roman" w:eastAsia="Times New Roman" w:hAnsi="Times New Roman"/>
          <w:sz w:val="24"/>
          <w:szCs w:val="24"/>
          <w:lang w:eastAsia="lv-LV"/>
        </w:rPr>
        <w:t>___________</w:t>
      </w:r>
      <w:r w:rsidRPr="00CE7C0E">
        <w:rPr>
          <w:rFonts w:ascii="Times New Roman" w:eastAsia="Times New Roman" w:hAnsi="Times New Roman"/>
          <w:sz w:val="24"/>
          <w:szCs w:val="24"/>
          <w:lang w:eastAsia="lv-LV"/>
        </w:rPr>
        <w:t xml:space="preserve">, no vienas puses, un </w:t>
      </w:r>
    </w:p>
    <w:p w14:paraId="300279F2" w14:textId="77777777" w:rsidR="00FC3351" w:rsidRDefault="00FC3351" w:rsidP="00FC3351">
      <w:pPr>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[Vārds, Uzvārds]</w:t>
      </w:r>
      <w:r w:rsidRPr="00CE7C0E">
        <w:rPr>
          <w:rFonts w:ascii="Times New Roman" w:eastAsia="Times New Roman" w:hAnsi="Times New Roman"/>
          <w:sz w:val="24"/>
          <w:szCs w:val="24"/>
          <w:lang w:eastAsia="lv-LV"/>
        </w:rPr>
        <w:t xml:space="preserve">, personas kods </w:t>
      </w:r>
      <w:r>
        <w:rPr>
          <w:rFonts w:ascii="Times New Roman" w:eastAsia="Times New Roman" w:hAnsi="Times New Roman"/>
          <w:sz w:val="24"/>
          <w:szCs w:val="24"/>
          <w:lang w:eastAsia="lv-LV"/>
        </w:rPr>
        <w:t>______________</w:t>
      </w:r>
      <w:r w:rsidRPr="00CE7C0E">
        <w:rPr>
          <w:rFonts w:ascii="Times New Roman" w:eastAsia="Times New Roman" w:hAnsi="Times New Roman"/>
          <w:sz w:val="24"/>
          <w:szCs w:val="24"/>
          <w:lang w:eastAsia="lv-LV"/>
        </w:rPr>
        <w:t>, (turpmāk</w:t>
      </w:r>
      <w:r>
        <w:rPr>
          <w:rFonts w:ascii="Times New Roman" w:eastAsia="Times New Roman" w:hAnsi="Times New Roman"/>
          <w:sz w:val="24"/>
          <w:szCs w:val="24"/>
          <w:lang w:eastAsia="lv-LV"/>
        </w:rPr>
        <w:t xml:space="preserve"> – </w:t>
      </w:r>
      <w:r w:rsidRPr="00CE7C0E">
        <w:rPr>
          <w:rFonts w:ascii="Times New Roman" w:eastAsia="Times New Roman" w:hAnsi="Times New Roman"/>
          <w:sz w:val="24"/>
          <w:szCs w:val="24"/>
          <w:lang w:eastAsia="lv-LV"/>
        </w:rPr>
        <w:t xml:space="preserve">Darbinieks), no otras puses, abi kopā un katrs atsevišķi turpmāk saukti Puses/Puse, </w:t>
      </w:r>
    </w:p>
    <w:p w14:paraId="6A0D0C76" w14:textId="7A8A1050" w:rsidR="00FC3351" w:rsidRPr="00CE7C0E" w:rsidRDefault="00FC3351" w:rsidP="00FC3351">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Pr>
          <w:rFonts w:ascii="Times New Roman" w:eastAsia="Times New Roman" w:hAnsi="Times New Roman"/>
          <w:sz w:val="24"/>
          <w:szCs w:val="24"/>
          <w:lang w:eastAsia="lv-LV"/>
        </w:rPr>
        <w:t xml:space="preserve">ievērojot starp Pusēm 20__. gada _____ noslēgto Darba līgumu Nr. ______, </w:t>
      </w:r>
      <w:r w:rsidRPr="00EE5286">
        <w:rPr>
          <w:rFonts w:ascii="Times New Roman" w:hAnsi="Times New Roman"/>
          <w:sz w:val="24"/>
          <w:szCs w:val="24"/>
        </w:rPr>
        <w:t>Jūrmalas</w:t>
      </w:r>
      <w:r w:rsidRPr="00CE7C0E">
        <w:rPr>
          <w:rFonts w:ascii="Times New Roman" w:hAnsi="Times New Roman"/>
          <w:sz w:val="24"/>
          <w:szCs w:val="24"/>
        </w:rPr>
        <w:t xml:space="preserve"> domes 20</w:t>
      </w:r>
      <w:r>
        <w:rPr>
          <w:rFonts w:ascii="Times New Roman" w:hAnsi="Times New Roman"/>
          <w:sz w:val="24"/>
          <w:szCs w:val="24"/>
        </w:rPr>
        <w:t>22</w:t>
      </w:r>
      <w:r w:rsidRPr="00CE7C0E">
        <w:rPr>
          <w:rFonts w:ascii="Times New Roman" w:hAnsi="Times New Roman"/>
          <w:sz w:val="24"/>
          <w:szCs w:val="24"/>
        </w:rPr>
        <w:t>.</w:t>
      </w:r>
      <w:r>
        <w:rPr>
          <w:rFonts w:ascii="Times New Roman" w:hAnsi="Times New Roman"/>
          <w:sz w:val="24"/>
          <w:szCs w:val="24"/>
        </w:rPr>
        <w:t> </w:t>
      </w:r>
      <w:r w:rsidRPr="00CE7C0E">
        <w:rPr>
          <w:rFonts w:ascii="Times New Roman" w:hAnsi="Times New Roman"/>
          <w:sz w:val="24"/>
          <w:szCs w:val="24"/>
        </w:rPr>
        <w:t>gada </w:t>
      </w:r>
      <w:r>
        <w:rPr>
          <w:rFonts w:ascii="Times New Roman" w:hAnsi="Times New Roman"/>
          <w:sz w:val="24"/>
          <w:szCs w:val="24"/>
        </w:rPr>
        <w:t>20. decembra</w:t>
      </w:r>
      <w:r w:rsidRPr="00CE7C0E">
        <w:rPr>
          <w:rFonts w:ascii="Times New Roman" w:hAnsi="Times New Roman"/>
          <w:sz w:val="24"/>
          <w:szCs w:val="24"/>
        </w:rPr>
        <w:t xml:space="preserve"> noteikum</w:t>
      </w:r>
      <w:r>
        <w:rPr>
          <w:rFonts w:ascii="Times New Roman" w:hAnsi="Times New Roman"/>
          <w:sz w:val="24"/>
          <w:szCs w:val="24"/>
        </w:rPr>
        <w:t>us</w:t>
      </w:r>
      <w:r w:rsidRPr="00CE7C0E">
        <w:rPr>
          <w:rFonts w:ascii="Times New Roman" w:hAnsi="Times New Roman"/>
          <w:sz w:val="24"/>
          <w:szCs w:val="24"/>
        </w:rPr>
        <w:t xml:space="preserve"> Nr.</w:t>
      </w:r>
      <w:r>
        <w:rPr>
          <w:rFonts w:ascii="Times New Roman" w:hAnsi="Times New Roman"/>
          <w:sz w:val="24"/>
          <w:szCs w:val="24"/>
        </w:rPr>
        <w:t> </w:t>
      </w:r>
      <w:r w:rsidRPr="00CE7C0E">
        <w:rPr>
          <w:rFonts w:ascii="Times New Roman" w:hAnsi="Times New Roman"/>
          <w:sz w:val="24"/>
          <w:szCs w:val="24"/>
        </w:rPr>
        <w:t>1</w:t>
      </w:r>
      <w:r>
        <w:rPr>
          <w:rFonts w:ascii="Times New Roman" w:hAnsi="Times New Roman"/>
          <w:sz w:val="24"/>
          <w:szCs w:val="24"/>
        </w:rPr>
        <w:t>3</w:t>
      </w:r>
      <w:r w:rsidRPr="00CE7C0E">
        <w:rPr>
          <w:rFonts w:ascii="Times New Roman" w:hAnsi="Times New Roman"/>
          <w:sz w:val="24"/>
          <w:szCs w:val="24"/>
        </w:rPr>
        <w:t xml:space="preserve"> </w:t>
      </w:r>
      <w:r>
        <w:rPr>
          <w:rFonts w:ascii="Times New Roman" w:hAnsi="Times New Roman"/>
          <w:sz w:val="24"/>
          <w:szCs w:val="24"/>
        </w:rPr>
        <w:t>“</w:t>
      </w:r>
      <w:r w:rsidRPr="00CE7C0E">
        <w:rPr>
          <w:rFonts w:ascii="Times New Roman" w:hAnsi="Times New Roman"/>
          <w:sz w:val="24"/>
          <w:szCs w:val="24"/>
        </w:rPr>
        <w:t xml:space="preserve">Noteikumi par kvalifikācijas paaugstināšanu un ar to saistīto izdevumu segšanas kārtību Jūrmalas </w:t>
      </w:r>
      <w:r>
        <w:rPr>
          <w:rFonts w:ascii="Times New Roman" w:hAnsi="Times New Roman"/>
          <w:sz w:val="24"/>
          <w:szCs w:val="24"/>
        </w:rPr>
        <w:t>valsts</w:t>
      </w:r>
      <w:r w:rsidRPr="00CE7C0E">
        <w:rPr>
          <w:rFonts w:ascii="Times New Roman" w:hAnsi="Times New Roman"/>
          <w:sz w:val="24"/>
          <w:szCs w:val="24"/>
        </w:rPr>
        <w:t xml:space="preserve">pilsētas pašvaldībā” (turpmāk – </w:t>
      </w:r>
      <w:r>
        <w:rPr>
          <w:rFonts w:ascii="Times New Roman" w:hAnsi="Times New Roman"/>
          <w:sz w:val="24"/>
          <w:szCs w:val="24"/>
        </w:rPr>
        <w:t>Noteikumi</w:t>
      </w:r>
      <w:r w:rsidRPr="00CE7C0E">
        <w:rPr>
          <w:rFonts w:ascii="Times New Roman" w:hAnsi="Times New Roman"/>
          <w:sz w:val="24"/>
          <w:szCs w:val="24"/>
        </w:rPr>
        <w:t>)</w:t>
      </w:r>
      <w:r>
        <w:rPr>
          <w:rFonts w:ascii="Times New Roman" w:hAnsi="Times New Roman"/>
          <w:sz w:val="24"/>
          <w:szCs w:val="24"/>
        </w:rPr>
        <w:t xml:space="preserve">, </w:t>
      </w:r>
      <w:r w:rsidRPr="00CE7C0E">
        <w:rPr>
          <w:rFonts w:ascii="Times New Roman" w:eastAsia="Times New Roman" w:hAnsi="Times New Roman"/>
          <w:sz w:val="24"/>
          <w:szCs w:val="24"/>
          <w:lang w:eastAsia="lv-LV"/>
        </w:rPr>
        <w:t>noslēdz savā starpā šādu līgumu (turpmāk</w:t>
      </w:r>
      <w:r>
        <w:rPr>
          <w:rFonts w:ascii="Times New Roman" w:eastAsia="Times New Roman" w:hAnsi="Times New Roman"/>
          <w:sz w:val="24"/>
          <w:szCs w:val="24"/>
          <w:lang w:eastAsia="lv-LV"/>
        </w:rPr>
        <w:t xml:space="preserve"> – </w:t>
      </w:r>
      <w:r w:rsidRPr="00CE7C0E">
        <w:rPr>
          <w:rFonts w:ascii="Times New Roman" w:eastAsia="Times New Roman" w:hAnsi="Times New Roman"/>
          <w:sz w:val="24"/>
          <w:szCs w:val="24"/>
          <w:lang w:eastAsia="lv-LV"/>
        </w:rPr>
        <w:t>Līgums):</w:t>
      </w:r>
    </w:p>
    <w:p w14:paraId="11A3E9A8" w14:textId="77777777" w:rsidR="00FC3351" w:rsidRPr="00CE7C0E" w:rsidRDefault="00FC3351" w:rsidP="00FC3351">
      <w:pPr>
        <w:spacing w:after="0" w:line="240" w:lineRule="auto"/>
        <w:jc w:val="center"/>
        <w:rPr>
          <w:rFonts w:ascii="Times New Roman" w:hAnsi="Times New Roman"/>
          <w:b/>
          <w:sz w:val="24"/>
          <w:szCs w:val="24"/>
        </w:rPr>
      </w:pPr>
    </w:p>
    <w:p w14:paraId="58477CE4" w14:textId="77777777" w:rsidR="00FC3351" w:rsidRPr="00CE7C0E" w:rsidRDefault="00FC3351" w:rsidP="00FC3351">
      <w:pPr>
        <w:numPr>
          <w:ilvl w:val="0"/>
          <w:numId w:val="3"/>
        </w:numPr>
        <w:spacing w:after="0" w:line="240" w:lineRule="auto"/>
        <w:jc w:val="center"/>
        <w:rPr>
          <w:rFonts w:ascii="Times New Roman" w:hAnsi="Times New Roman"/>
          <w:b/>
          <w:sz w:val="24"/>
          <w:szCs w:val="24"/>
        </w:rPr>
      </w:pPr>
      <w:r w:rsidRPr="00CE7C0E">
        <w:rPr>
          <w:rFonts w:ascii="Times New Roman" w:hAnsi="Times New Roman"/>
          <w:b/>
          <w:sz w:val="24"/>
          <w:szCs w:val="24"/>
        </w:rPr>
        <w:t>LĪGUMA PRIEKŠMETS</w:t>
      </w:r>
    </w:p>
    <w:p w14:paraId="498F0CC5"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 xml:space="preserve">Ar Līgumu Darba devējs apņemas Darbiniekam apmaksāt kvalifikācijas paaugstināšanas izdevumus par </w:t>
      </w:r>
      <w:r>
        <w:rPr>
          <w:rFonts w:ascii="Times New Roman" w:eastAsia="Times New Roman" w:hAnsi="Times New Roman"/>
          <w:sz w:val="24"/>
          <w:szCs w:val="24"/>
          <w:lang w:eastAsia="lv-LV"/>
        </w:rPr>
        <w:t>______________</w:t>
      </w:r>
      <w:r>
        <w:rPr>
          <w:rFonts w:ascii="Times New Roman" w:hAnsi="Times New Roman"/>
          <w:sz w:val="24"/>
          <w:szCs w:val="24"/>
        </w:rPr>
        <w:t>,</w:t>
      </w:r>
      <w:r w:rsidRPr="00EE5286">
        <w:rPr>
          <w:rFonts w:ascii="Times New Roman" w:hAnsi="Times New Roman"/>
          <w:sz w:val="24"/>
          <w:szCs w:val="24"/>
        </w:rPr>
        <w:t xml:space="preserve"> reģistrācijas Nr</w:t>
      </w:r>
      <w:r>
        <w:rPr>
          <w:rFonts w:ascii="Times New Roman" w:hAnsi="Times New Roman"/>
          <w:sz w:val="24"/>
          <w:szCs w:val="24"/>
        </w:rPr>
        <w:t>. </w:t>
      </w:r>
      <w:r>
        <w:rPr>
          <w:rFonts w:ascii="Times New Roman" w:eastAsia="Times New Roman" w:hAnsi="Times New Roman"/>
          <w:sz w:val="24"/>
          <w:szCs w:val="24"/>
          <w:lang w:eastAsia="lv-LV"/>
        </w:rPr>
        <w:t>______________</w:t>
      </w:r>
      <w:r>
        <w:rPr>
          <w:rFonts w:ascii="Times New Roman" w:hAnsi="Times New Roman"/>
          <w:sz w:val="24"/>
          <w:szCs w:val="24"/>
        </w:rPr>
        <w:t xml:space="preserve"> mācībām/</w:t>
      </w:r>
      <w:r w:rsidRPr="00EE5286">
        <w:rPr>
          <w:rFonts w:ascii="Times New Roman" w:hAnsi="Times New Roman"/>
          <w:sz w:val="24"/>
          <w:szCs w:val="24"/>
        </w:rPr>
        <w:t>kursiem “</w:t>
      </w:r>
      <w:r>
        <w:rPr>
          <w:rFonts w:ascii="Times New Roman" w:eastAsia="Times New Roman" w:hAnsi="Times New Roman"/>
          <w:sz w:val="24"/>
          <w:szCs w:val="24"/>
          <w:lang w:eastAsia="lv-LV"/>
        </w:rPr>
        <w:t>______________</w:t>
      </w:r>
      <w:r w:rsidRPr="00EE5286">
        <w:rPr>
          <w:rFonts w:ascii="Times New Roman" w:hAnsi="Times New Roman"/>
          <w:sz w:val="24"/>
          <w:szCs w:val="24"/>
        </w:rPr>
        <w:t>” (turpmāk</w:t>
      </w:r>
      <w:r>
        <w:rPr>
          <w:rFonts w:ascii="Times New Roman" w:hAnsi="Times New Roman"/>
          <w:sz w:val="24"/>
          <w:szCs w:val="24"/>
        </w:rPr>
        <w:t xml:space="preserve"> </w:t>
      </w:r>
      <w:r w:rsidRPr="00EE5286">
        <w:rPr>
          <w:rFonts w:ascii="Times New Roman" w:hAnsi="Times New Roman"/>
          <w:sz w:val="24"/>
          <w:szCs w:val="24"/>
        </w:rPr>
        <w:t>–</w:t>
      </w:r>
      <w:r>
        <w:rPr>
          <w:rFonts w:ascii="Times New Roman" w:hAnsi="Times New Roman"/>
          <w:sz w:val="24"/>
          <w:szCs w:val="24"/>
        </w:rPr>
        <w:t xml:space="preserve"> </w:t>
      </w:r>
      <w:r w:rsidRPr="00EE5286">
        <w:rPr>
          <w:rFonts w:ascii="Times New Roman" w:hAnsi="Times New Roman"/>
          <w:sz w:val="24"/>
          <w:szCs w:val="24"/>
        </w:rPr>
        <w:t xml:space="preserve">Mācību kursi) </w:t>
      </w:r>
      <w:r>
        <w:rPr>
          <w:rFonts w:ascii="Times New Roman" w:hAnsi="Times New Roman"/>
          <w:sz w:val="24"/>
          <w:szCs w:val="24"/>
        </w:rPr>
        <w:t>Noteikumos</w:t>
      </w:r>
      <w:r w:rsidRPr="00CE7C0E">
        <w:rPr>
          <w:rFonts w:ascii="Times New Roman" w:hAnsi="Times New Roman"/>
          <w:sz w:val="24"/>
          <w:szCs w:val="24"/>
        </w:rPr>
        <w:t xml:space="preserve"> noteiktajā kārtībā un apmērā. </w:t>
      </w:r>
    </w:p>
    <w:p w14:paraId="0FE9C885"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 xml:space="preserve">Darbinieks apņemas pildīt Līgumā un </w:t>
      </w:r>
      <w:r>
        <w:rPr>
          <w:rFonts w:ascii="Times New Roman" w:hAnsi="Times New Roman"/>
          <w:sz w:val="24"/>
          <w:szCs w:val="24"/>
        </w:rPr>
        <w:t>Noteikumos</w:t>
      </w:r>
      <w:r w:rsidRPr="00CE7C0E">
        <w:rPr>
          <w:rFonts w:ascii="Times New Roman" w:hAnsi="Times New Roman"/>
          <w:sz w:val="24"/>
          <w:szCs w:val="24"/>
        </w:rPr>
        <w:t xml:space="preserve"> noteiktās saistības.</w:t>
      </w:r>
    </w:p>
    <w:p w14:paraId="16BE5FD3" w14:textId="77777777" w:rsidR="00FC3351" w:rsidRPr="00CE7C0E" w:rsidRDefault="00FC3351" w:rsidP="00FC3351">
      <w:pPr>
        <w:spacing w:after="0" w:line="240" w:lineRule="auto"/>
        <w:jc w:val="both"/>
        <w:rPr>
          <w:rFonts w:ascii="Times New Roman" w:hAnsi="Times New Roman"/>
          <w:sz w:val="24"/>
          <w:szCs w:val="24"/>
        </w:rPr>
      </w:pPr>
    </w:p>
    <w:p w14:paraId="206EDC66" w14:textId="77777777" w:rsidR="00FC3351" w:rsidRPr="00CE7C0E" w:rsidRDefault="00FC3351" w:rsidP="00FC3351">
      <w:pPr>
        <w:numPr>
          <w:ilvl w:val="0"/>
          <w:numId w:val="3"/>
        </w:numPr>
        <w:spacing w:after="0" w:line="240" w:lineRule="auto"/>
        <w:jc w:val="center"/>
        <w:rPr>
          <w:rFonts w:ascii="Times New Roman" w:hAnsi="Times New Roman"/>
          <w:b/>
          <w:sz w:val="24"/>
          <w:szCs w:val="24"/>
        </w:rPr>
      </w:pPr>
      <w:r w:rsidRPr="00CE7C0E">
        <w:rPr>
          <w:rFonts w:ascii="Times New Roman" w:hAnsi="Times New Roman"/>
          <w:b/>
          <w:sz w:val="24"/>
          <w:szCs w:val="24"/>
        </w:rPr>
        <w:t>DARBINIEKA TIESĪBAS UN PIENĀKUMI</w:t>
      </w:r>
    </w:p>
    <w:p w14:paraId="5809F81D"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 xml:space="preserve">Darbiniekam ir pienākums pēc Mācību kursu </w:t>
      </w:r>
      <w:r>
        <w:rPr>
          <w:rFonts w:ascii="Times New Roman" w:hAnsi="Times New Roman"/>
          <w:sz w:val="24"/>
          <w:szCs w:val="24"/>
        </w:rPr>
        <w:t>pabeigšanas</w:t>
      </w:r>
      <w:r w:rsidRPr="00CE7C0E">
        <w:rPr>
          <w:rFonts w:ascii="Times New Roman" w:hAnsi="Times New Roman"/>
          <w:sz w:val="24"/>
          <w:szCs w:val="24"/>
        </w:rPr>
        <w:t xml:space="preserve"> iesniegt Darba devējam sertifikātu, kas apliecina Mācību kurs</w:t>
      </w:r>
      <w:r>
        <w:rPr>
          <w:rFonts w:ascii="Times New Roman" w:hAnsi="Times New Roman"/>
          <w:sz w:val="24"/>
          <w:szCs w:val="24"/>
        </w:rPr>
        <w:t>u</w:t>
      </w:r>
      <w:r w:rsidRPr="00CE7C0E">
        <w:rPr>
          <w:rFonts w:ascii="Times New Roman" w:hAnsi="Times New Roman"/>
          <w:sz w:val="24"/>
          <w:szCs w:val="24"/>
        </w:rPr>
        <w:t xml:space="preserve"> apguvi.</w:t>
      </w:r>
    </w:p>
    <w:p w14:paraId="1180602E" w14:textId="32247AE1"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Ja Darbinieks un Darba devējs izbeidz darba tiesiskās attiecības un Darbinieks pēc sertifikāta iesniegšanas Darba devējam pildījis amata (darba) pienākumus</w:t>
      </w:r>
      <w:r>
        <w:rPr>
          <w:rFonts w:ascii="Times New Roman" w:hAnsi="Times New Roman"/>
          <w:sz w:val="24"/>
          <w:szCs w:val="24"/>
        </w:rPr>
        <w:t xml:space="preserve"> pie Darba devēja</w:t>
      </w:r>
      <w:r w:rsidRPr="00CE7C0E">
        <w:rPr>
          <w:rFonts w:ascii="Times New Roman" w:hAnsi="Times New Roman"/>
          <w:sz w:val="24"/>
          <w:szCs w:val="24"/>
        </w:rPr>
        <w:t xml:space="preserve"> mazāk par </w:t>
      </w:r>
      <w:r>
        <w:rPr>
          <w:rFonts w:ascii="Times New Roman" w:hAnsi="Times New Roman"/>
          <w:sz w:val="24"/>
          <w:szCs w:val="24"/>
        </w:rPr>
        <w:t>1 (</w:t>
      </w:r>
      <w:r w:rsidRPr="00CE7C0E">
        <w:rPr>
          <w:rFonts w:ascii="Times New Roman" w:hAnsi="Times New Roman"/>
          <w:sz w:val="24"/>
          <w:szCs w:val="24"/>
        </w:rPr>
        <w:t>vienu</w:t>
      </w:r>
      <w:r>
        <w:rPr>
          <w:rFonts w:ascii="Times New Roman" w:hAnsi="Times New Roman"/>
          <w:sz w:val="24"/>
          <w:szCs w:val="24"/>
        </w:rPr>
        <w:t>)</w:t>
      </w:r>
      <w:r w:rsidRPr="00CE7C0E">
        <w:rPr>
          <w:rFonts w:ascii="Times New Roman" w:hAnsi="Times New Roman"/>
          <w:sz w:val="24"/>
          <w:szCs w:val="24"/>
        </w:rPr>
        <w:t xml:space="preserve"> gadu, </w:t>
      </w:r>
      <w:r w:rsidR="00235C46">
        <w:rPr>
          <w:rFonts w:ascii="Times New Roman" w:hAnsi="Times New Roman"/>
          <w:sz w:val="24"/>
          <w:szCs w:val="24"/>
        </w:rPr>
        <w:t xml:space="preserve">Pusēm </w:t>
      </w:r>
      <w:r>
        <w:rPr>
          <w:rFonts w:ascii="Times New Roman" w:hAnsi="Times New Roman"/>
          <w:sz w:val="24"/>
          <w:szCs w:val="24"/>
        </w:rPr>
        <w:t xml:space="preserve">savstarpēji vienojoties, </w:t>
      </w:r>
      <w:r w:rsidRPr="00CE7C0E">
        <w:rPr>
          <w:rFonts w:ascii="Times New Roman" w:hAnsi="Times New Roman"/>
          <w:sz w:val="24"/>
          <w:szCs w:val="24"/>
        </w:rPr>
        <w:t>Darbiniekam jāatmaksā Darba devēja segt</w:t>
      </w:r>
      <w:r>
        <w:rPr>
          <w:rFonts w:ascii="Times New Roman" w:hAnsi="Times New Roman"/>
          <w:sz w:val="24"/>
          <w:szCs w:val="24"/>
        </w:rPr>
        <w:t>os</w:t>
      </w:r>
      <w:r w:rsidRPr="00CE7C0E">
        <w:rPr>
          <w:rFonts w:ascii="Times New Roman" w:hAnsi="Times New Roman"/>
          <w:sz w:val="24"/>
          <w:szCs w:val="24"/>
        </w:rPr>
        <w:t xml:space="preserve"> kvalifikācijas paaugstināšanas izdevumus šādā apmērā:</w:t>
      </w:r>
    </w:p>
    <w:p w14:paraId="04F690EB" w14:textId="77777777" w:rsidR="00FC3351" w:rsidRPr="00CE7C0E" w:rsidRDefault="00FC3351" w:rsidP="00FC3351">
      <w:pPr>
        <w:numPr>
          <w:ilvl w:val="2"/>
          <w:numId w:val="3"/>
        </w:numPr>
        <w:spacing w:after="0" w:line="240" w:lineRule="auto"/>
        <w:ind w:left="993" w:hanging="567"/>
        <w:jc w:val="both"/>
        <w:rPr>
          <w:rFonts w:ascii="Times New Roman" w:hAnsi="Times New Roman"/>
          <w:sz w:val="24"/>
          <w:szCs w:val="24"/>
        </w:rPr>
      </w:pPr>
      <w:r w:rsidRPr="00CE7C0E">
        <w:rPr>
          <w:rFonts w:ascii="Times New Roman" w:hAnsi="Times New Roman"/>
          <w:sz w:val="24"/>
          <w:szCs w:val="24"/>
        </w:rPr>
        <w:t>100</w:t>
      </w:r>
      <w:r>
        <w:rPr>
          <w:rFonts w:ascii="Times New Roman" w:hAnsi="Times New Roman"/>
          <w:sz w:val="24"/>
          <w:szCs w:val="24"/>
        </w:rPr>
        <w:t> </w:t>
      </w:r>
      <w:r w:rsidRPr="00CE7C0E">
        <w:rPr>
          <w:rFonts w:ascii="Times New Roman" w:hAnsi="Times New Roman"/>
          <w:sz w:val="24"/>
          <w:szCs w:val="24"/>
        </w:rPr>
        <w:t>%</w:t>
      </w:r>
      <w:r>
        <w:rPr>
          <w:rFonts w:ascii="Times New Roman" w:hAnsi="Times New Roman"/>
          <w:sz w:val="24"/>
          <w:szCs w:val="24"/>
        </w:rPr>
        <w:t xml:space="preserve"> (viens simts procentu) </w:t>
      </w:r>
      <w:r w:rsidRPr="00CE7C0E">
        <w:rPr>
          <w:rFonts w:ascii="Times New Roman" w:hAnsi="Times New Roman"/>
          <w:sz w:val="24"/>
          <w:szCs w:val="24"/>
        </w:rPr>
        <w:t xml:space="preserve">apmērā, ja pēc Mācību kursu beigšanas un sertifikāta iesniegšanas Darba devējam Darbinieks ir nostrādājis </w:t>
      </w:r>
      <w:r>
        <w:rPr>
          <w:rFonts w:ascii="Times New Roman" w:hAnsi="Times New Roman"/>
          <w:sz w:val="24"/>
          <w:szCs w:val="24"/>
        </w:rPr>
        <w:t xml:space="preserve">pie Darba devēja </w:t>
      </w:r>
      <w:r w:rsidRPr="00CE7C0E">
        <w:rPr>
          <w:rFonts w:ascii="Times New Roman" w:hAnsi="Times New Roman"/>
          <w:sz w:val="24"/>
          <w:szCs w:val="24"/>
        </w:rPr>
        <w:t xml:space="preserve">mazāk kā </w:t>
      </w:r>
      <w:r>
        <w:rPr>
          <w:rFonts w:ascii="Times New Roman" w:hAnsi="Times New Roman"/>
          <w:sz w:val="24"/>
          <w:szCs w:val="24"/>
        </w:rPr>
        <w:t>6 (</w:t>
      </w:r>
      <w:r w:rsidRPr="00CE7C0E">
        <w:rPr>
          <w:rFonts w:ascii="Times New Roman" w:hAnsi="Times New Roman"/>
          <w:sz w:val="24"/>
          <w:szCs w:val="24"/>
        </w:rPr>
        <w:t>sešus</w:t>
      </w:r>
      <w:r>
        <w:rPr>
          <w:rFonts w:ascii="Times New Roman" w:hAnsi="Times New Roman"/>
          <w:sz w:val="24"/>
          <w:szCs w:val="24"/>
        </w:rPr>
        <w:t>)</w:t>
      </w:r>
      <w:r w:rsidRPr="00CE7C0E">
        <w:rPr>
          <w:rFonts w:ascii="Times New Roman" w:hAnsi="Times New Roman"/>
          <w:sz w:val="24"/>
          <w:szCs w:val="24"/>
        </w:rPr>
        <w:t xml:space="preserve"> mēnešus;</w:t>
      </w:r>
    </w:p>
    <w:p w14:paraId="02223070" w14:textId="77777777" w:rsidR="00FC3351" w:rsidRPr="00CE7C0E" w:rsidRDefault="00FC3351" w:rsidP="00FC3351">
      <w:pPr>
        <w:numPr>
          <w:ilvl w:val="2"/>
          <w:numId w:val="3"/>
        </w:numPr>
        <w:spacing w:after="0" w:line="240" w:lineRule="auto"/>
        <w:ind w:left="993" w:hanging="567"/>
        <w:jc w:val="both"/>
        <w:rPr>
          <w:rFonts w:ascii="Times New Roman" w:hAnsi="Times New Roman"/>
          <w:sz w:val="24"/>
          <w:szCs w:val="24"/>
        </w:rPr>
      </w:pPr>
      <w:r w:rsidRPr="00CE7C0E">
        <w:rPr>
          <w:rFonts w:ascii="Times New Roman" w:hAnsi="Times New Roman"/>
          <w:sz w:val="24"/>
          <w:szCs w:val="24"/>
        </w:rPr>
        <w:t>50</w:t>
      </w:r>
      <w:r>
        <w:rPr>
          <w:rFonts w:ascii="Times New Roman" w:hAnsi="Times New Roman"/>
          <w:sz w:val="24"/>
          <w:szCs w:val="24"/>
        </w:rPr>
        <w:t> </w:t>
      </w:r>
      <w:r w:rsidRPr="00CE7C0E">
        <w:rPr>
          <w:rFonts w:ascii="Times New Roman" w:hAnsi="Times New Roman"/>
          <w:sz w:val="24"/>
          <w:szCs w:val="24"/>
        </w:rPr>
        <w:t>%</w:t>
      </w:r>
      <w:r>
        <w:rPr>
          <w:rFonts w:ascii="Times New Roman" w:hAnsi="Times New Roman"/>
          <w:sz w:val="24"/>
          <w:szCs w:val="24"/>
        </w:rPr>
        <w:t xml:space="preserve"> (piecdesmit procentu) </w:t>
      </w:r>
      <w:r w:rsidRPr="00CE7C0E">
        <w:rPr>
          <w:rFonts w:ascii="Times New Roman" w:hAnsi="Times New Roman"/>
          <w:sz w:val="24"/>
          <w:szCs w:val="24"/>
        </w:rPr>
        <w:t xml:space="preserve">apmērā, ja pēc Mācību kursu beigšanas un sertifikāta iesniegšanas Darba devējam Darbinieks ir nostrādājis </w:t>
      </w:r>
      <w:r>
        <w:rPr>
          <w:rFonts w:ascii="Times New Roman" w:hAnsi="Times New Roman"/>
          <w:sz w:val="24"/>
          <w:szCs w:val="24"/>
        </w:rPr>
        <w:t xml:space="preserve">pie Darba devēja </w:t>
      </w:r>
      <w:r w:rsidRPr="00CE7C0E">
        <w:rPr>
          <w:rFonts w:ascii="Times New Roman" w:hAnsi="Times New Roman"/>
          <w:sz w:val="24"/>
          <w:szCs w:val="24"/>
        </w:rPr>
        <w:t xml:space="preserve">no </w:t>
      </w:r>
      <w:r>
        <w:rPr>
          <w:rFonts w:ascii="Times New Roman" w:hAnsi="Times New Roman"/>
          <w:sz w:val="24"/>
          <w:szCs w:val="24"/>
        </w:rPr>
        <w:t>6 (</w:t>
      </w:r>
      <w:r w:rsidRPr="00CE7C0E">
        <w:rPr>
          <w:rFonts w:ascii="Times New Roman" w:hAnsi="Times New Roman"/>
          <w:sz w:val="24"/>
          <w:szCs w:val="24"/>
        </w:rPr>
        <w:t>sešiem</w:t>
      </w:r>
      <w:r>
        <w:rPr>
          <w:rFonts w:ascii="Times New Roman" w:hAnsi="Times New Roman"/>
          <w:sz w:val="24"/>
          <w:szCs w:val="24"/>
        </w:rPr>
        <w:t>)</w:t>
      </w:r>
      <w:r w:rsidRPr="00CE7C0E">
        <w:rPr>
          <w:rFonts w:ascii="Times New Roman" w:hAnsi="Times New Roman"/>
          <w:sz w:val="24"/>
          <w:szCs w:val="24"/>
        </w:rPr>
        <w:t xml:space="preserve"> mēnešiem līdz </w:t>
      </w:r>
      <w:r>
        <w:rPr>
          <w:rFonts w:ascii="Times New Roman" w:hAnsi="Times New Roman"/>
          <w:sz w:val="24"/>
          <w:szCs w:val="24"/>
        </w:rPr>
        <w:t>1 (</w:t>
      </w:r>
      <w:r w:rsidRPr="00CE7C0E">
        <w:rPr>
          <w:rFonts w:ascii="Times New Roman" w:hAnsi="Times New Roman"/>
          <w:sz w:val="24"/>
          <w:szCs w:val="24"/>
        </w:rPr>
        <w:t>vienam</w:t>
      </w:r>
      <w:r>
        <w:rPr>
          <w:rFonts w:ascii="Times New Roman" w:hAnsi="Times New Roman"/>
          <w:sz w:val="24"/>
          <w:szCs w:val="24"/>
        </w:rPr>
        <w:t>)</w:t>
      </w:r>
      <w:r w:rsidRPr="00CE7C0E">
        <w:rPr>
          <w:rFonts w:ascii="Times New Roman" w:hAnsi="Times New Roman"/>
          <w:sz w:val="24"/>
          <w:szCs w:val="24"/>
        </w:rPr>
        <w:t xml:space="preserve"> gadam.</w:t>
      </w:r>
    </w:p>
    <w:p w14:paraId="74A8DA7A" w14:textId="77777777" w:rsidR="00FC3351" w:rsidRPr="00816973" w:rsidRDefault="00FC3351" w:rsidP="00FC3351">
      <w:pPr>
        <w:numPr>
          <w:ilvl w:val="1"/>
          <w:numId w:val="3"/>
        </w:numPr>
        <w:spacing w:after="0" w:line="240" w:lineRule="auto"/>
        <w:ind w:left="426"/>
        <w:jc w:val="both"/>
        <w:rPr>
          <w:rFonts w:ascii="Times New Roman" w:hAnsi="Times New Roman"/>
          <w:sz w:val="24"/>
          <w:szCs w:val="24"/>
        </w:rPr>
      </w:pPr>
      <w:r w:rsidRPr="00F94CFB">
        <w:rPr>
          <w:rFonts w:ascii="Times New Roman" w:hAnsi="Times New Roman"/>
          <w:sz w:val="24"/>
          <w:szCs w:val="24"/>
        </w:rPr>
        <w:t xml:space="preserve">Darbinieks neatmaksā </w:t>
      </w:r>
      <w:r>
        <w:rPr>
          <w:rFonts w:ascii="Times New Roman" w:hAnsi="Times New Roman"/>
          <w:sz w:val="24"/>
          <w:szCs w:val="24"/>
        </w:rPr>
        <w:t>Darba devējam</w:t>
      </w:r>
      <w:r w:rsidRPr="00F94CFB">
        <w:rPr>
          <w:rFonts w:ascii="Times New Roman" w:hAnsi="Times New Roman"/>
          <w:sz w:val="24"/>
          <w:szCs w:val="24"/>
        </w:rPr>
        <w:t xml:space="preserve"> tā segto </w:t>
      </w:r>
      <w:r>
        <w:rPr>
          <w:rFonts w:ascii="Times New Roman" w:hAnsi="Times New Roman"/>
          <w:sz w:val="24"/>
          <w:szCs w:val="24"/>
        </w:rPr>
        <w:t>kvalifikācijas paaugstināšanas izdevumus</w:t>
      </w:r>
      <w:r w:rsidRPr="00F94CFB">
        <w:rPr>
          <w:rFonts w:ascii="Times New Roman" w:hAnsi="Times New Roman"/>
          <w:sz w:val="24"/>
          <w:szCs w:val="24"/>
        </w:rPr>
        <w:t xml:space="preserve"> </w:t>
      </w:r>
      <w:r>
        <w:rPr>
          <w:rFonts w:ascii="Times New Roman" w:hAnsi="Times New Roman"/>
          <w:sz w:val="24"/>
          <w:szCs w:val="24"/>
        </w:rPr>
        <w:t>Noteikumos</w:t>
      </w:r>
      <w:r w:rsidRPr="00F94CFB">
        <w:rPr>
          <w:rFonts w:ascii="Times New Roman" w:hAnsi="Times New Roman"/>
          <w:sz w:val="24"/>
          <w:szCs w:val="24"/>
        </w:rPr>
        <w:t xml:space="preserve"> noteiktajos gadījumos.</w:t>
      </w:r>
    </w:p>
    <w:p w14:paraId="0CD27775" w14:textId="77777777" w:rsidR="00FC3351" w:rsidRPr="00CE7C0E" w:rsidRDefault="00FC3351" w:rsidP="00FC3351">
      <w:pPr>
        <w:numPr>
          <w:ilvl w:val="1"/>
          <w:numId w:val="3"/>
        </w:numPr>
        <w:spacing w:after="0" w:line="240" w:lineRule="auto"/>
        <w:ind w:left="426"/>
        <w:jc w:val="both"/>
        <w:rPr>
          <w:rFonts w:ascii="Times New Roman" w:hAnsi="Times New Roman"/>
          <w:sz w:val="24"/>
          <w:szCs w:val="24"/>
        </w:rPr>
      </w:pPr>
      <w:r w:rsidRPr="00CE7C0E">
        <w:rPr>
          <w:rFonts w:ascii="Times New Roman" w:hAnsi="Times New Roman"/>
          <w:sz w:val="24"/>
          <w:szCs w:val="24"/>
        </w:rPr>
        <w:t>Ja Darbinieks bez attaisnojoša iemesla pārtrauc paaugstināt kvalifikāciju Mācību kursos, neiesniedz Darba devējam Līguma 2.1.</w:t>
      </w:r>
      <w:r>
        <w:rPr>
          <w:rFonts w:ascii="Times New Roman" w:hAnsi="Times New Roman"/>
          <w:sz w:val="24"/>
          <w:szCs w:val="24"/>
        </w:rPr>
        <w:t> </w:t>
      </w:r>
      <w:r w:rsidRPr="00CE7C0E">
        <w:rPr>
          <w:rFonts w:ascii="Times New Roman" w:hAnsi="Times New Roman"/>
          <w:sz w:val="24"/>
          <w:szCs w:val="24"/>
        </w:rPr>
        <w:t>punktā noteikto dokumentu, Darbiniekam jāatmaksā Darba devēja segtie izdevumi Līguma 3.1.</w:t>
      </w:r>
      <w:r>
        <w:rPr>
          <w:rFonts w:ascii="Times New Roman" w:hAnsi="Times New Roman"/>
          <w:sz w:val="24"/>
          <w:szCs w:val="24"/>
        </w:rPr>
        <w:t> </w:t>
      </w:r>
      <w:r w:rsidRPr="00CE7C0E">
        <w:rPr>
          <w:rFonts w:ascii="Times New Roman" w:hAnsi="Times New Roman"/>
          <w:sz w:val="24"/>
          <w:szCs w:val="24"/>
        </w:rPr>
        <w:t>punktā noteiktajā apmērā.</w:t>
      </w:r>
    </w:p>
    <w:p w14:paraId="013D74BC" w14:textId="77777777" w:rsidR="00FC3351" w:rsidRPr="00CE7C0E" w:rsidRDefault="00FC3351" w:rsidP="00FC3351">
      <w:pPr>
        <w:spacing w:after="0" w:line="240" w:lineRule="auto"/>
        <w:jc w:val="both"/>
        <w:rPr>
          <w:rFonts w:ascii="Times New Roman" w:hAnsi="Times New Roman"/>
          <w:sz w:val="24"/>
          <w:szCs w:val="24"/>
        </w:rPr>
      </w:pPr>
    </w:p>
    <w:p w14:paraId="2DB410BD" w14:textId="77777777" w:rsidR="00FC3351" w:rsidRPr="00CE7C0E" w:rsidRDefault="00FC3351" w:rsidP="00FC3351">
      <w:pPr>
        <w:numPr>
          <w:ilvl w:val="0"/>
          <w:numId w:val="3"/>
        </w:numPr>
        <w:spacing w:after="0" w:line="240" w:lineRule="auto"/>
        <w:jc w:val="center"/>
        <w:rPr>
          <w:rFonts w:ascii="Times New Roman" w:hAnsi="Times New Roman"/>
          <w:b/>
          <w:sz w:val="24"/>
          <w:szCs w:val="24"/>
        </w:rPr>
      </w:pPr>
      <w:r w:rsidRPr="00CE7C0E">
        <w:rPr>
          <w:rFonts w:ascii="Times New Roman" w:hAnsi="Times New Roman"/>
          <w:b/>
          <w:sz w:val="24"/>
          <w:szCs w:val="24"/>
        </w:rPr>
        <w:t>DARBA DEVĒJA TIESĪBAS UN PIENĀKUMI</w:t>
      </w:r>
    </w:p>
    <w:p w14:paraId="6FF2DE3A" w14:textId="77777777" w:rsidR="00FC3351" w:rsidRPr="00C024B8" w:rsidRDefault="00FC3351" w:rsidP="00FC3351">
      <w:pPr>
        <w:spacing w:after="0" w:line="240" w:lineRule="auto"/>
        <w:ind w:left="426" w:hanging="426"/>
        <w:jc w:val="both"/>
        <w:rPr>
          <w:rFonts w:ascii="Times New Roman" w:hAnsi="Times New Roman"/>
          <w:sz w:val="24"/>
          <w:szCs w:val="24"/>
        </w:rPr>
      </w:pPr>
      <w:r w:rsidRPr="00C024B8">
        <w:rPr>
          <w:rFonts w:ascii="Times New Roman" w:hAnsi="Times New Roman"/>
          <w:sz w:val="24"/>
          <w:szCs w:val="24"/>
        </w:rPr>
        <w:t>3.1.</w:t>
      </w:r>
      <w:r>
        <w:rPr>
          <w:rFonts w:ascii="Times New Roman" w:hAnsi="Times New Roman"/>
          <w:sz w:val="24"/>
          <w:szCs w:val="24"/>
        </w:rPr>
        <w:tab/>
      </w:r>
      <w:r w:rsidRPr="00C024B8">
        <w:rPr>
          <w:rFonts w:ascii="Times New Roman" w:hAnsi="Times New Roman"/>
          <w:sz w:val="24"/>
          <w:szCs w:val="24"/>
        </w:rPr>
        <w:t xml:space="preserve">Darba devējs atbilstoši </w:t>
      </w:r>
      <w:r>
        <w:rPr>
          <w:rFonts w:ascii="Times New Roman" w:hAnsi="Times New Roman"/>
          <w:sz w:val="24"/>
          <w:szCs w:val="24"/>
        </w:rPr>
        <w:t>Noteikumiem</w:t>
      </w:r>
      <w:r w:rsidRPr="00C024B8">
        <w:rPr>
          <w:rFonts w:ascii="Times New Roman" w:hAnsi="Times New Roman"/>
          <w:sz w:val="24"/>
          <w:szCs w:val="24"/>
        </w:rPr>
        <w:t xml:space="preserve"> sedz</w:t>
      </w:r>
      <w:r>
        <w:rPr>
          <w:rFonts w:ascii="Times New Roman" w:hAnsi="Times New Roman"/>
          <w:sz w:val="24"/>
          <w:szCs w:val="24"/>
        </w:rPr>
        <w:t xml:space="preserve"> Darbinieka</w:t>
      </w:r>
      <w:r w:rsidRPr="00C024B8">
        <w:rPr>
          <w:rFonts w:ascii="Times New Roman" w:hAnsi="Times New Roman"/>
          <w:sz w:val="24"/>
          <w:szCs w:val="24"/>
        </w:rPr>
        <w:t xml:space="preserve"> kvalifikācijas paaugstināšanas izdevumus </w:t>
      </w:r>
      <w:bookmarkStart w:id="1" w:name="_Hlk100832174"/>
      <w:r>
        <w:rPr>
          <w:rFonts w:ascii="Times New Roman" w:eastAsia="Times New Roman" w:hAnsi="Times New Roman"/>
          <w:sz w:val="24"/>
          <w:szCs w:val="24"/>
          <w:lang w:eastAsia="lv-LV"/>
        </w:rPr>
        <w:t>__________</w:t>
      </w:r>
      <w:r w:rsidRPr="00C024B8">
        <w:rPr>
          <w:rFonts w:ascii="Times New Roman" w:hAnsi="Times New Roman"/>
          <w:sz w:val="24"/>
          <w:szCs w:val="24"/>
        </w:rPr>
        <w:t xml:space="preserve"> EUR (</w:t>
      </w:r>
      <w:r w:rsidRPr="00C024B8">
        <w:rPr>
          <w:rFonts w:ascii="Times New Roman" w:hAnsi="Times New Roman"/>
          <w:sz w:val="24"/>
          <w:szCs w:val="24"/>
        </w:rPr>
        <w:fldChar w:fldCharType="begin"/>
      </w:r>
      <w:r w:rsidRPr="00C024B8">
        <w:rPr>
          <w:rFonts w:ascii="Times New Roman" w:hAnsi="Times New Roman"/>
          <w:sz w:val="24"/>
          <w:szCs w:val="24"/>
        </w:rPr>
        <w:instrText xml:space="preserve"> DOCPROPERTY IZFK_02014240SUMMA \* MERGEFORMAT </w:instrText>
      </w:r>
      <w:r w:rsidRPr="00C024B8">
        <w:rPr>
          <w:rFonts w:ascii="Times New Roman" w:hAnsi="Times New Roman"/>
          <w:sz w:val="24"/>
          <w:szCs w:val="24"/>
        </w:rPr>
        <w:fldChar w:fldCharType="separate"/>
      </w:r>
      <w:r>
        <w:rPr>
          <w:rFonts w:ascii="Times New Roman" w:eastAsia="Times New Roman" w:hAnsi="Times New Roman"/>
          <w:sz w:val="24"/>
          <w:szCs w:val="24"/>
          <w:lang w:eastAsia="lv-LV"/>
        </w:rPr>
        <w:t>__________</w:t>
      </w:r>
      <w:r>
        <w:rPr>
          <w:rFonts w:ascii="Times New Roman" w:hAnsi="Times New Roman"/>
          <w:sz w:val="24"/>
          <w:szCs w:val="24"/>
        </w:rPr>
        <w:t xml:space="preserve"> </w:t>
      </w:r>
      <w:r w:rsidRPr="00C57BC0">
        <w:rPr>
          <w:rFonts w:ascii="Times New Roman" w:hAnsi="Times New Roman"/>
          <w:i/>
          <w:iCs/>
          <w:sz w:val="24"/>
          <w:szCs w:val="24"/>
        </w:rPr>
        <w:t>euro</w:t>
      </w:r>
      <w:r w:rsidRPr="00C024B8">
        <w:rPr>
          <w:rFonts w:ascii="Times New Roman" w:hAnsi="Times New Roman"/>
          <w:sz w:val="24"/>
          <w:szCs w:val="24"/>
        </w:rPr>
        <w:t xml:space="preserve"> un </w:t>
      </w:r>
      <w:r>
        <w:rPr>
          <w:rFonts w:ascii="Times New Roman" w:hAnsi="Times New Roman"/>
          <w:sz w:val="24"/>
          <w:szCs w:val="24"/>
        </w:rPr>
        <w:t>___</w:t>
      </w:r>
      <w:r w:rsidRPr="00C024B8">
        <w:rPr>
          <w:rFonts w:ascii="Times New Roman" w:hAnsi="Times New Roman"/>
          <w:sz w:val="24"/>
          <w:szCs w:val="24"/>
        </w:rPr>
        <w:t xml:space="preserve"> centi</w:t>
      </w:r>
      <w:r w:rsidRPr="00C024B8">
        <w:rPr>
          <w:rFonts w:ascii="Times New Roman" w:hAnsi="Times New Roman"/>
          <w:sz w:val="24"/>
          <w:szCs w:val="24"/>
        </w:rPr>
        <w:fldChar w:fldCharType="end"/>
      </w:r>
      <w:r w:rsidRPr="00C024B8">
        <w:rPr>
          <w:rFonts w:ascii="Times New Roman" w:hAnsi="Times New Roman"/>
          <w:sz w:val="24"/>
          <w:szCs w:val="24"/>
        </w:rPr>
        <w:t>) apmērā</w:t>
      </w:r>
      <w:bookmarkEnd w:id="1"/>
      <w:r w:rsidRPr="00C024B8">
        <w:rPr>
          <w:rFonts w:ascii="Times New Roman" w:hAnsi="Times New Roman"/>
          <w:sz w:val="24"/>
          <w:szCs w:val="24"/>
        </w:rPr>
        <w:t>, pamatojoties uz mācību organizētāja izsniegto rēķinu</w:t>
      </w:r>
      <w:r>
        <w:rPr>
          <w:rFonts w:ascii="Times New Roman" w:hAnsi="Times New Roman"/>
          <w:sz w:val="24"/>
          <w:szCs w:val="24"/>
        </w:rPr>
        <w:t>, izdevumu summu pārskaitot Darbinieka norēķinu kontā</w:t>
      </w:r>
      <w:r w:rsidRPr="00C024B8">
        <w:rPr>
          <w:rFonts w:ascii="Times New Roman" w:hAnsi="Times New Roman"/>
          <w:sz w:val="24"/>
          <w:szCs w:val="24"/>
        </w:rPr>
        <w:t>.</w:t>
      </w:r>
    </w:p>
    <w:p w14:paraId="53444BEC" w14:textId="77777777" w:rsidR="00FC3351" w:rsidRPr="00CE7C0E" w:rsidRDefault="00FC3351" w:rsidP="00FC3351">
      <w:p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lastRenderedPageBreak/>
        <w:t>3.2.</w:t>
      </w:r>
      <w:r>
        <w:rPr>
          <w:rFonts w:ascii="Times New Roman" w:hAnsi="Times New Roman"/>
          <w:sz w:val="24"/>
          <w:szCs w:val="24"/>
        </w:rPr>
        <w:tab/>
      </w:r>
      <w:r w:rsidRPr="00CE7C0E">
        <w:rPr>
          <w:rFonts w:ascii="Times New Roman" w:hAnsi="Times New Roman"/>
          <w:sz w:val="24"/>
          <w:szCs w:val="24"/>
        </w:rPr>
        <w:t>Darba devējs neapmaksā citus papildu izdevumus, kas var rasties Darbiniekam saistībā ar kvalifikācijas paaugstināšanu Mācību kursos, kā arī maksu par papildu pārbaudījuma kārtošanu.</w:t>
      </w:r>
    </w:p>
    <w:p w14:paraId="7E216DBA" w14:textId="77777777" w:rsidR="00FC3351" w:rsidRPr="00CE7C0E" w:rsidRDefault="00FC3351" w:rsidP="00FC3351">
      <w:pPr>
        <w:spacing w:after="0" w:line="240" w:lineRule="auto"/>
        <w:ind w:left="426" w:hanging="426"/>
        <w:jc w:val="both"/>
        <w:rPr>
          <w:rFonts w:ascii="Times New Roman" w:hAnsi="Times New Roman"/>
          <w:b/>
          <w:sz w:val="24"/>
          <w:szCs w:val="24"/>
        </w:rPr>
      </w:pPr>
    </w:p>
    <w:p w14:paraId="637B8655" w14:textId="77777777" w:rsidR="00FC3351" w:rsidRPr="00CE7C0E" w:rsidRDefault="00FC3351" w:rsidP="00FC3351">
      <w:pPr>
        <w:numPr>
          <w:ilvl w:val="0"/>
          <w:numId w:val="3"/>
        </w:numPr>
        <w:spacing w:after="0" w:line="240" w:lineRule="auto"/>
        <w:jc w:val="center"/>
        <w:rPr>
          <w:rFonts w:ascii="Times New Roman" w:hAnsi="Times New Roman"/>
          <w:b/>
          <w:sz w:val="24"/>
          <w:szCs w:val="24"/>
        </w:rPr>
      </w:pPr>
      <w:r w:rsidRPr="00CE7C0E">
        <w:rPr>
          <w:rFonts w:ascii="Times New Roman" w:hAnsi="Times New Roman"/>
          <w:b/>
          <w:sz w:val="24"/>
          <w:szCs w:val="24"/>
        </w:rPr>
        <w:t>CITI NOSACĪJUMI</w:t>
      </w:r>
    </w:p>
    <w:p w14:paraId="14DD5E32"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F94CFB">
        <w:rPr>
          <w:rFonts w:ascii="Times New Roman" w:hAnsi="Times New Roman"/>
          <w:sz w:val="24"/>
          <w:szCs w:val="24"/>
        </w:rPr>
        <w:t xml:space="preserve">Līgums stājas spēkā </w:t>
      </w:r>
      <w:r w:rsidRPr="000118D2">
        <w:rPr>
          <w:rFonts w:ascii="Times New Roman" w:hAnsi="Times New Roman"/>
          <w:iCs/>
          <w:sz w:val="24"/>
          <w:szCs w:val="24"/>
          <w:lang w:eastAsia="lv-LV"/>
        </w:rPr>
        <w:t xml:space="preserve">pēc </w:t>
      </w:r>
      <w:r>
        <w:rPr>
          <w:rFonts w:ascii="Times New Roman" w:hAnsi="Times New Roman"/>
          <w:iCs/>
          <w:sz w:val="24"/>
          <w:szCs w:val="24"/>
          <w:lang w:eastAsia="lv-LV"/>
        </w:rPr>
        <w:t>abpusēja tā parakstīšanas</w:t>
      </w:r>
      <w:r w:rsidRPr="00CE7C0E">
        <w:rPr>
          <w:rFonts w:ascii="Times New Roman" w:hAnsi="Times New Roman"/>
          <w:sz w:val="24"/>
          <w:szCs w:val="24"/>
        </w:rPr>
        <w:t>.</w:t>
      </w:r>
    </w:p>
    <w:p w14:paraId="0B736C8C"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 xml:space="preserve">Līgums ir spēkā uz laiku līdz Darbinieka pilnīgai saistību izpildei saskaņā ar Līgumā un  </w:t>
      </w:r>
      <w:r>
        <w:rPr>
          <w:rFonts w:ascii="Times New Roman" w:hAnsi="Times New Roman"/>
          <w:sz w:val="24"/>
          <w:szCs w:val="24"/>
        </w:rPr>
        <w:t xml:space="preserve">Noteikumos </w:t>
      </w:r>
      <w:r w:rsidRPr="00CE7C0E">
        <w:rPr>
          <w:rFonts w:ascii="Times New Roman" w:hAnsi="Times New Roman"/>
          <w:sz w:val="24"/>
          <w:szCs w:val="24"/>
        </w:rPr>
        <w:t>noteikto.</w:t>
      </w:r>
    </w:p>
    <w:p w14:paraId="6617FC2B"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 xml:space="preserve">Pusēm ir pienākums nekavējoties informēt otru </w:t>
      </w:r>
      <w:r>
        <w:rPr>
          <w:rFonts w:ascii="Times New Roman" w:hAnsi="Times New Roman"/>
          <w:sz w:val="24"/>
          <w:szCs w:val="24"/>
        </w:rPr>
        <w:t>P</w:t>
      </w:r>
      <w:r w:rsidRPr="00CE7C0E">
        <w:rPr>
          <w:rFonts w:ascii="Times New Roman" w:hAnsi="Times New Roman"/>
          <w:sz w:val="24"/>
          <w:szCs w:val="24"/>
        </w:rPr>
        <w:t>usi par visiem iemesliem, kas var ietekmēt Līguma izpildi.</w:t>
      </w:r>
      <w:r>
        <w:rPr>
          <w:rFonts w:ascii="Times New Roman" w:hAnsi="Times New Roman"/>
          <w:sz w:val="24"/>
          <w:szCs w:val="24"/>
        </w:rPr>
        <w:t xml:space="preserve"> </w:t>
      </w:r>
    </w:p>
    <w:p w14:paraId="4131D822"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Jebkuras izmaiņas noslēgtajā Līgumā noformējamas abām Pusēm vienojoties rakstveidā</w:t>
      </w:r>
      <w:r>
        <w:rPr>
          <w:rFonts w:ascii="Times New Roman" w:hAnsi="Times New Roman"/>
          <w:sz w:val="24"/>
          <w:szCs w:val="24"/>
        </w:rPr>
        <w:t>,</w:t>
      </w:r>
      <w:r w:rsidRPr="00CE7C0E">
        <w:rPr>
          <w:rFonts w:ascii="Times New Roman" w:hAnsi="Times New Roman"/>
          <w:sz w:val="24"/>
          <w:szCs w:val="24"/>
        </w:rPr>
        <w:t xml:space="preserve"> un ir Līguma neatņemama sastāvdaļa.</w:t>
      </w:r>
    </w:p>
    <w:p w14:paraId="303D7A60"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Katra Puse</w:t>
      </w:r>
      <w:r>
        <w:rPr>
          <w:rFonts w:ascii="Times New Roman" w:hAnsi="Times New Roman"/>
          <w:sz w:val="24"/>
          <w:szCs w:val="24"/>
        </w:rPr>
        <w:t>,</w:t>
      </w:r>
      <w:r w:rsidRPr="00CE7C0E">
        <w:rPr>
          <w:rFonts w:ascii="Times New Roman" w:hAnsi="Times New Roman"/>
          <w:sz w:val="24"/>
          <w:szCs w:val="24"/>
        </w:rPr>
        <w:t xml:space="preserve"> parakst</w:t>
      </w:r>
      <w:r>
        <w:rPr>
          <w:rFonts w:ascii="Times New Roman" w:hAnsi="Times New Roman"/>
          <w:sz w:val="24"/>
          <w:szCs w:val="24"/>
        </w:rPr>
        <w:t>ot</w:t>
      </w:r>
      <w:r w:rsidRPr="00CE7C0E">
        <w:rPr>
          <w:rFonts w:ascii="Times New Roman" w:hAnsi="Times New Roman"/>
          <w:sz w:val="24"/>
          <w:szCs w:val="24"/>
        </w:rPr>
        <w:t xml:space="preserve"> Līgumu, apliecin</w:t>
      </w:r>
      <w:r>
        <w:rPr>
          <w:rFonts w:ascii="Times New Roman" w:hAnsi="Times New Roman"/>
          <w:sz w:val="24"/>
          <w:szCs w:val="24"/>
        </w:rPr>
        <w:t>a</w:t>
      </w:r>
      <w:r w:rsidRPr="00CE7C0E">
        <w:rPr>
          <w:rFonts w:ascii="Times New Roman" w:hAnsi="Times New Roman"/>
          <w:sz w:val="24"/>
          <w:szCs w:val="24"/>
        </w:rPr>
        <w:t xml:space="preserve">, ka piekrīt visiem Līguma </w:t>
      </w:r>
      <w:r>
        <w:rPr>
          <w:rFonts w:ascii="Times New Roman" w:hAnsi="Times New Roman"/>
          <w:sz w:val="24"/>
          <w:szCs w:val="24"/>
        </w:rPr>
        <w:t>un Noteikumu noteikumiem</w:t>
      </w:r>
      <w:r w:rsidRPr="00CE7C0E">
        <w:rPr>
          <w:rFonts w:ascii="Times New Roman" w:hAnsi="Times New Roman"/>
          <w:sz w:val="24"/>
          <w:szCs w:val="24"/>
        </w:rPr>
        <w:t>.</w:t>
      </w:r>
    </w:p>
    <w:p w14:paraId="418C8F8A"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CE7C0E">
        <w:rPr>
          <w:rFonts w:ascii="Times New Roman" w:hAnsi="Times New Roman"/>
          <w:sz w:val="24"/>
          <w:szCs w:val="24"/>
        </w:rPr>
        <w:t>Jebkurus strīdus un domstarpības, kas varētu rasties vai radīsies starp Pusēm Līguma izpildes laikā, Puses risinās savstarpēju pārrunu ceļā. Ja vienošanās netiek panākta, strīdus jautājums tiek nodots izskatīšanai tiesas ceļā saskaņā ar Latvijas Republikas normatīvajiem aktiem.</w:t>
      </w:r>
    </w:p>
    <w:p w14:paraId="486B72BB" w14:textId="77777777" w:rsidR="00FC3351" w:rsidRPr="00CE7C0E" w:rsidRDefault="00FC3351" w:rsidP="00FC3351">
      <w:pPr>
        <w:numPr>
          <w:ilvl w:val="1"/>
          <w:numId w:val="3"/>
        </w:numPr>
        <w:spacing w:after="0" w:line="240" w:lineRule="auto"/>
        <w:ind w:left="426" w:hanging="426"/>
        <w:jc w:val="both"/>
        <w:rPr>
          <w:rFonts w:ascii="Times New Roman" w:hAnsi="Times New Roman"/>
          <w:sz w:val="24"/>
          <w:szCs w:val="24"/>
        </w:rPr>
      </w:pPr>
      <w:r w:rsidRPr="00351DE8">
        <w:rPr>
          <w:rFonts w:ascii="Times New Roman" w:hAnsi="Times New Roman"/>
          <w:sz w:val="24"/>
          <w:szCs w:val="24"/>
        </w:rPr>
        <w:t xml:space="preserve">Līgums sagatavots elektroniska dokumenta veidā uz </w:t>
      </w:r>
      <w:r>
        <w:rPr>
          <w:rFonts w:ascii="Times New Roman" w:hAnsi="Times New Roman"/>
          <w:sz w:val="24"/>
          <w:szCs w:val="24"/>
        </w:rPr>
        <w:t>2 (</w:t>
      </w:r>
      <w:r w:rsidRPr="00351DE8">
        <w:rPr>
          <w:rFonts w:ascii="Times New Roman" w:hAnsi="Times New Roman"/>
          <w:sz w:val="24"/>
          <w:szCs w:val="24"/>
        </w:rPr>
        <w:t>divām</w:t>
      </w:r>
      <w:r>
        <w:rPr>
          <w:rFonts w:ascii="Times New Roman" w:hAnsi="Times New Roman"/>
          <w:sz w:val="24"/>
          <w:szCs w:val="24"/>
        </w:rPr>
        <w:t>)</w:t>
      </w:r>
      <w:r w:rsidRPr="00351DE8">
        <w:rPr>
          <w:rFonts w:ascii="Times New Roman" w:hAnsi="Times New Roman"/>
          <w:sz w:val="24"/>
          <w:szCs w:val="24"/>
        </w:rPr>
        <w:t xml:space="preserve"> lapām, parakstīt</w:t>
      </w:r>
      <w:r>
        <w:rPr>
          <w:rFonts w:ascii="Times New Roman" w:hAnsi="Times New Roman"/>
          <w:sz w:val="24"/>
          <w:szCs w:val="24"/>
        </w:rPr>
        <w:t>s</w:t>
      </w:r>
      <w:r w:rsidRPr="00351DE8">
        <w:rPr>
          <w:rFonts w:ascii="Times New Roman" w:hAnsi="Times New Roman"/>
          <w:sz w:val="24"/>
          <w:szCs w:val="24"/>
        </w:rPr>
        <w:t xml:space="preserve"> elektroniski ar drošu elektronisko parakstu</w:t>
      </w:r>
      <w:r w:rsidRPr="00CE7C0E">
        <w:rPr>
          <w:rFonts w:ascii="Times New Roman" w:hAnsi="Times New Roman"/>
          <w:sz w:val="24"/>
          <w:szCs w:val="24"/>
        </w:rPr>
        <w:t>.</w:t>
      </w:r>
    </w:p>
    <w:p w14:paraId="5D1D425A" w14:textId="77777777" w:rsidR="00FC3351" w:rsidRPr="00CE7C0E" w:rsidRDefault="00FC3351" w:rsidP="00FC3351">
      <w:pPr>
        <w:spacing w:after="0" w:line="240" w:lineRule="auto"/>
        <w:ind w:left="360"/>
        <w:jc w:val="both"/>
        <w:rPr>
          <w:rFonts w:ascii="Times New Roman" w:hAnsi="Times New Roman"/>
          <w:b/>
          <w:sz w:val="24"/>
          <w:szCs w:val="24"/>
        </w:rPr>
      </w:pPr>
    </w:p>
    <w:p w14:paraId="46876F68" w14:textId="77777777" w:rsidR="00FC3351" w:rsidRDefault="00FC3351" w:rsidP="00FC3351">
      <w:pPr>
        <w:numPr>
          <w:ilvl w:val="0"/>
          <w:numId w:val="3"/>
        </w:numPr>
        <w:spacing w:after="0" w:line="240" w:lineRule="auto"/>
        <w:jc w:val="center"/>
        <w:rPr>
          <w:rFonts w:ascii="Times New Roman" w:hAnsi="Times New Roman"/>
          <w:b/>
          <w:sz w:val="24"/>
          <w:szCs w:val="24"/>
        </w:rPr>
      </w:pPr>
      <w:r w:rsidRPr="00CE7C0E">
        <w:rPr>
          <w:rFonts w:ascii="Times New Roman" w:hAnsi="Times New Roman"/>
          <w:b/>
          <w:sz w:val="24"/>
          <w:szCs w:val="24"/>
        </w:rPr>
        <w:t xml:space="preserve">PUŠU </w:t>
      </w:r>
      <w:r>
        <w:rPr>
          <w:rFonts w:ascii="Times New Roman" w:hAnsi="Times New Roman"/>
          <w:b/>
          <w:sz w:val="24"/>
          <w:szCs w:val="24"/>
        </w:rPr>
        <w:t xml:space="preserve">REKVIZĪTI UN </w:t>
      </w:r>
      <w:r w:rsidRPr="00CE7C0E">
        <w:rPr>
          <w:rFonts w:ascii="Times New Roman" w:hAnsi="Times New Roman"/>
          <w:b/>
          <w:sz w:val="24"/>
          <w:szCs w:val="24"/>
        </w:rPr>
        <w:t>PARAKSTI</w:t>
      </w:r>
    </w:p>
    <w:p w14:paraId="54C9B428" w14:textId="77777777" w:rsidR="00FC3351" w:rsidRDefault="00FC3351" w:rsidP="00FC3351">
      <w:pPr>
        <w:spacing w:after="0" w:line="240" w:lineRule="auto"/>
        <w:jc w:val="center"/>
        <w:rPr>
          <w:rFonts w:ascii="Times New Roman" w:hAnsi="Times New Roman"/>
          <w:b/>
          <w:sz w:val="24"/>
          <w:szCs w:val="24"/>
        </w:rPr>
      </w:pPr>
    </w:p>
    <w:tbl>
      <w:tblPr>
        <w:tblW w:w="5000" w:type="pct"/>
        <w:tblLook w:val="04A0" w:firstRow="1" w:lastRow="0" w:firstColumn="1" w:lastColumn="0" w:noHBand="0" w:noVBand="1"/>
      </w:tblPr>
      <w:tblGrid>
        <w:gridCol w:w="4915"/>
        <w:gridCol w:w="4439"/>
      </w:tblGrid>
      <w:tr w:rsidR="00FC3351" w:rsidRPr="00D34759" w14:paraId="190B756A" w14:textId="77777777" w:rsidTr="001C13F5">
        <w:tc>
          <w:tcPr>
            <w:tcW w:w="2627" w:type="pct"/>
          </w:tcPr>
          <w:p w14:paraId="59115864" w14:textId="77777777" w:rsidR="00FC3351" w:rsidRPr="00D34759" w:rsidRDefault="00FC3351" w:rsidP="001C13F5">
            <w:pPr>
              <w:spacing w:after="0" w:line="240" w:lineRule="auto"/>
              <w:rPr>
                <w:rFonts w:ascii="Times New Roman" w:hAnsi="Times New Roman"/>
                <w:snapToGrid w:val="0"/>
                <w:sz w:val="24"/>
                <w:szCs w:val="24"/>
              </w:rPr>
            </w:pPr>
            <w:r>
              <w:rPr>
                <w:rFonts w:ascii="Times New Roman" w:hAnsi="Times New Roman"/>
                <w:snapToGrid w:val="0"/>
                <w:sz w:val="24"/>
                <w:szCs w:val="24"/>
              </w:rPr>
              <w:t>Darba devējs</w:t>
            </w:r>
            <w:r w:rsidRPr="00D34759">
              <w:rPr>
                <w:rFonts w:ascii="Times New Roman" w:hAnsi="Times New Roman"/>
                <w:snapToGrid w:val="0"/>
                <w:sz w:val="24"/>
                <w:szCs w:val="24"/>
              </w:rPr>
              <w:t>:</w:t>
            </w:r>
          </w:p>
          <w:p w14:paraId="0978E9D2" w14:textId="77777777" w:rsidR="00FC3351" w:rsidRPr="00D34759" w:rsidRDefault="00FC3351" w:rsidP="001C13F5">
            <w:pPr>
              <w:spacing w:after="0" w:line="240" w:lineRule="auto"/>
              <w:rPr>
                <w:rFonts w:ascii="Times New Roman" w:hAnsi="Times New Roman"/>
                <w:snapToGrid w:val="0"/>
                <w:sz w:val="24"/>
                <w:szCs w:val="24"/>
              </w:rPr>
            </w:pPr>
          </w:p>
        </w:tc>
        <w:tc>
          <w:tcPr>
            <w:tcW w:w="2373" w:type="pct"/>
            <w:hideMark/>
          </w:tcPr>
          <w:p w14:paraId="7EAEC991" w14:textId="77777777" w:rsidR="00FC3351"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Darbinieks</w:t>
            </w:r>
            <w:r w:rsidRPr="00D34759">
              <w:rPr>
                <w:rFonts w:ascii="Times New Roman" w:hAnsi="Times New Roman"/>
                <w:sz w:val="24"/>
                <w:szCs w:val="24"/>
              </w:rPr>
              <w:t>:</w:t>
            </w:r>
          </w:p>
          <w:p w14:paraId="1277CD4B"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p>
        </w:tc>
      </w:tr>
      <w:tr w:rsidR="00FC3351" w:rsidRPr="00D34759" w14:paraId="1904B989" w14:textId="77777777" w:rsidTr="001C13F5">
        <w:tc>
          <w:tcPr>
            <w:tcW w:w="2627" w:type="pct"/>
            <w:hideMark/>
          </w:tcPr>
          <w:p w14:paraId="67A41BB4" w14:textId="77777777" w:rsidR="00FC3351" w:rsidRPr="00D34759" w:rsidRDefault="00FC3351" w:rsidP="001C13F5">
            <w:pPr>
              <w:spacing w:after="0" w:line="240" w:lineRule="auto"/>
              <w:rPr>
                <w:rFonts w:ascii="Times New Roman" w:hAnsi="Times New Roman"/>
                <w:bCs/>
                <w:sz w:val="24"/>
                <w:szCs w:val="24"/>
              </w:rPr>
            </w:pPr>
            <w:r>
              <w:rPr>
                <w:rFonts w:ascii="Times New Roman" w:hAnsi="Times New Roman"/>
                <w:snapToGrid w:val="0"/>
                <w:sz w:val="24"/>
                <w:szCs w:val="24"/>
              </w:rPr>
              <w:t>_______________</w:t>
            </w:r>
          </w:p>
          <w:p w14:paraId="1DC7AB13" w14:textId="77777777" w:rsidR="00FC3351" w:rsidRPr="00D34759" w:rsidRDefault="00FC3351" w:rsidP="001C13F5">
            <w:pPr>
              <w:spacing w:after="0" w:line="240" w:lineRule="auto"/>
              <w:rPr>
                <w:rFonts w:ascii="Times New Roman" w:hAnsi="Times New Roman"/>
                <w:snapToGrid w:val="0"/>
                <w:sz w:val="24"/>
                <w:szCs w:val="24"/>
              </w:rPr>
            </w:pPr>
            <w:r w:rsidRPr="00D34759">
              <w:rPr>
                <w:rFonts w:ascii="Times New Roman" w:hAnsi="Times New Roman"/>
                <w:sz w:val="24"/>
                <w:szCs w:val="24"/>
              </w:rPr>
              <w:t>Nod. maks. reģ. Nr. </w:t>
            </w:r>
            <w:r>
              <w:rPr>
                <w:rFonts w:ascii="Times New Roman" w:hAnsi="Times New Roman"/>
                <w:snapToGrid w:val="0"/>
                <w:sz w:val="24"/>
                <w:szCs w:val="24"/>
              </w:rPr>
              <w:t>____________</w:t>
            </w:r>
          </w:p>
          <w:p w14:paraId="0FFAB3D9" w14:textId="77777777" w:rsidR="00FC3351" w:rsidRPr="00D34759" w:rsidRDefault="00FC3351" w:rsidP="001C13F5">
            <w:pPr>
              <w:spacing w:after="0" w:line="240" w:lineRule="auto"/>
              <w:rPr>
                <w:rFonts w:ascii="Times New Roman" w:hAnsi="Times New Roman"/>
                <w:snapToGrid w:val="0"/>
                <w:sz w:val="24"/>
                <w:szCs w:val="24"/>
              </w:rPr>
            </w:pPr>
            <w:r>
              <w:rPr>
                <w:rFonts w:ascii="Times New Roman" w:hAnsi="Times New Roman"/>
                <w:snapToGrid w:val="0"/>
                <w:sz w:val="24"/>
                <w:szCs w:val="24"/>
              </w:rPr>
              <w:t>Juridiskā adrese: ____________</w:t>
            </w:r>
          </w:p>
          <w:p w14:paraId="1FD24B4C" w14:textId="77777777" w:rsidR="00FC3351" w:rsidRPr="00D34759" w:rsidRDefault="00FC3351" w:rsidP="001C13F5">
            <w:pPr>
              <w:spacing w:after="0" w:line="240" w:lineRule="auto"/>
              <w:rPr>
                <w:rFonts w:ascii="Times New Roman" w:hAnsi="Times New Roman"/>
                <w:bCs/>
                <w:sz w:val="24"/>
                <w:szCs w:val="24"/>
              </w:rPr>
            </w:pPr>
            <w:r w:rsidRPr="00D34759">
              <w:rPr>
                <w:rFonts w:ascii="Times New Roman" w:hAnsi="Times New Roman"/>
                <w:bCs/>
                <w:sz w:val="24"/>
                <w:szCs w:val="24"/>
              </w:rPr>
              <w:t>Konta Nr. </w:t>
            </w:r>
            <w:r>
              <w:rPr>
                <w:rFonts w:ascii="Times New Roman" w:hAnsi="Times New Roman"/>
                <w:snapToGrid w:val="0"/>
                <w:sz w:val="24"/>
                <w:szCs w:val="24"/>
              </w:rPr>
              <w:t>____________</w:t>
            </w:r>
          </w:p>
          <w:p w14:paraId="619F76AD" w14:textId="77777777" w:rsidR="00FC3351" w:rsidRDefault="00FC3351" w:rsidP="001C13F5">
            <w:pPr>
              <w:spacing w:after="0" w:line="240" w:lineRule="auto"/>
              <w:jc w:val="both"/>
              <w:rPr>
                <w:rFonts w:ascii="Times New Roman" w:hAnsi="Times New Roman"/>
                <w:snapToGrid w:val="0"/>
                <w:sz w:val="24"/>
                <w:szCs w:val="24"/>
              </w:rPr>
            </w:pPr>
            <w:r>
              <w:rPr>
                <w:rFonts w:ascii="Times New Roman" w:hAnsi="Times New Roman"/>
                <w:snapToGrid w:val="0"/>
                <w:sz w:val="24"/>
                <w:szCs w:val="24"/>
              </w:rPr>
              <w:t>____________</w:t>
            </w:r>
          </w:p>
          <w:p w14:paraId="3D98C368" w14:textId="77777777" w:rsidR="00FC3351" w:rsidRPr="00D34759" w:rsidRDefault="00FC3351" w:rsidP="001C13F5">
            <w:pPr>
              <w:spacing w:after="0" w:line="240" w:lineRule="auto"/>
              <w:jc w:val="both"/>
              <w:rPr>
                <w:rFonts w:ascii="Times New Roman" w:hAnsi="Times New Roman"/>
                <w:sz w:val="24"/>
                <w:szCs w:val="24"/>
              </w:rPr>
            </w:pPr>
            <w:r w:rsidRPr="00D34759">
              <w:rPr>
                <w:rFonts w:ascii="Times New Roman" w:hAnsi="Times New Roman"/>
                <w:sz w:val="24"/>
                <w:szCs w:val="24"/>
              </w:rPr>
              <w:t xml:space="preserve">Kods: </w:t>
            </w:r>
            <w:r>
              <w:rPr>
                <w:rFonts w:ascii="Times New Roman" w:hAnsi="Times New Roman"/>
                <w:snapToGrid w:val="0"/>
                <w:sz w:val="24"/>
                <w:szCs w:val="24"/>
              </w:rPr>
              <w:t>____________</w:t>
            </w:r>
          </w:p>
          <w:p w14:paraId="288D5096" w14:textId="77777777" w:rsidR="00FC3351" w:rsidRPr="00D34759" w:rsidRDefault="00FC3351" w:rsidP="001C13F5">
            <w:pPr>
              <w:spacing w:after="0" w:line="240" w:lineRule="auto"/>
              <w:rPr>
                <w:rFonts w:ascii="Times New Roman" w:hAnsi="Times New Roman"/>
                <w:snapToGrid w:val="0"/>
                <w:sz w:val="24"/>
                <w:szCs w:val="24"/>
              </w:rPr>
            </w:pPr>
          </w:p>
        </w:tc>
        <w:tc>
          <w:tcPr>
            <w:tcW w:w="2373" w:type="pct"/>
          </w:tcPr>
          <w:p w14:paraId="5059623C" w14:textId="77777777" w:rsidR="00FC3351" w:rsidRPr="00D34759" w:rsidRDefault="00FC3351" w:rsidP="001C13F5">
            <w:pPr>
              <w:spacing w:after="0" w:line="240" w:lineRule="auto"/>
              <w:rPr>
                <w:rFonts w:ascii="Times New Roman" w:hAnsi="Times New Roman"/>
                <w:bCs/>
                <w:sz w:val="24"/>
                <w:szCs w:val="24"/>
              </w:rPr>
            </w:pPr>
            <w:r>
              <w:rPr>
                <w:rFonts w:ascii="Times New Roman" w:hAnsi="Times New Roman"/>
                <w:snapToGrid w:val="0"/>
                <w:sz w:val="24"/>
                <w:szCs w:val="24"/>
              </w:rPr>
              <w:t>_______________</w:t>
            </w:r>
          </w:p>
          <w:p w14:paraId="101A662D" w14:textId="77777777" w:rsidR="00FC3351" w:rsidRPr="00D34759" w:rsidRDefault="00FC3351" w:rsidP="001C13F5">
            <w:pPr>
              <w:spacing w:after="0" w:line="240" w:lineRule="auto"/>
              <w:rPr>
                <w:rFonts w:ascii="Times New Roman" w:hAnsi="Times New Roman"/>
                <w:snapToGrid w:val="0"/>
                <w:sz w:val="24"/>
                <w:szCs w:val="24"/>
              </w:rPr>
            </w:pPr>
            <w:r>
              <w:rPr>
                <w:rFonts w:ascii="Times New Roman" w:hAnsi="Times New Roman"/>
                <w:sz w:val="24"/>
                <w:szCs w:val="24"/>
              </w:rPr>
              <w:t>Personas kods</w:t>
            </w:r>
            <w:r w:rsidRPr="00D34759">
              <w:rPr>
                <w:rFonts w:ascii="Times New Roman" w:hAnsi="Times New Roman"/>
                <w:sz w:val="24"/>
                <w:szCs w:val="24"/>
              </w:rPr>
              <w:t> </w:t>
            </w:r>
            <w:r>
              <w:rPr>
                <w:rFonts w:ascii="Times New Roman" w:hAnsi="Times New Roman"/>
                <w:snapToGrid w:val="0"/>
                <w:sz w:val="24"/>
                <w:szCs w:val="24"/>
              </w:rPr>
              <w:t>____________</w:t>
            </w:r>
          </w:p>
          <w:p w14:paraId="5FCE7FAC" w14:textId="77777777" w:rsidR="00FC3351" w:rsidRPr="00D34759" w:rsidRDefault="00FC3351" w:rsidP="001C13F5">
            <w:pPr>
              <w:spacing w:after="0" w:line="240" w:lineRule="auto"/>
              <w:rPr>
                <w:rFonts w:ascii="Times New Roman" w:hAnsi="Times New Roman"/>
                <w:snapToGrid w:val="0"/>
                <w:sz w:val="24"/>
                <w:szCs w:val="24"/>
              </w:rPr>
            </w:pPr>
            <w:r>
              <w:rPr>
                <w:rFonts w:ascii="Times New Roman" w:hAnsi="Times New Roman"/>
                <w:snapToGrid w:val="0"/>
                <w:sz w:val="24"/>
                <w:szCs w:val="24"/>
              </w:rPr>
              <w:t>Deklarētā dzīvesvieta: ____________</w:t>
            </w:r>
          </w:p>
          <w:p w14:paraId="1004D396" w14:textId="77777777" w:rsidR="00FC3351" w:rsidRPr="00D34759" w:rsidRDefault="00FC3351" w:rsidP="001C13F5">
            <w:pPr>
              <w:spacing w:after="0" w:line="240" w:lineRule="auto"/>
              <w:rPr>
                <w:rFonts w:ascii="Times New Roman" w:hAnsi="Times New Roman"/>
                <w:bCs/>
                <w:sz w:val="24"/>
                <w:szCs w:val="24"/>
              </w:rPr>
            </w:pPr>
            <w:r w:rsidRPr="00D34759">
              <w:rPr>
                <w:rFonts w:ascii="Times New Roman" w:hAnsi="Times New Roman"/>
                <w:bCs/>
                <w:sz w:val="24"/>
                <w:szCs w:val="24"/>
              </w:rPr>
              <w:t>Konta Nr. </w:t>
            </w:r>
            <w:r>
              <w:rPr>
                <w:rFonts w:ascii="Times New Roman" w:hAnsi="Times New Roman"/>
                <w:snapToGrid w:val="0"/>
                <w:sz w:val="24"/>
                <w:szCs w:val="24"/>
              </w:rPr>
              <w:t>____________</w:t>
            </w:r>
          </w:p>
          <w:p w14:paraId="2435DCC3" w14:textId="77777777" w:rsidR="00FC3351" w:rsidRDefault="00FC3351" w:rsidP="001C13F5">
            <w:pPr>
              <w:spacing w:after="0" w:line="240" w:lineRule="auto"/>
              <w:jc w:val="both"/>
              <w:rPr>
                <w:rFonts w:ascii="Times New Roman" w:hAnsi="Times New Roman"/>
                <w:snapToGrid w:val="0"/>
                <w:sz w:val="24"/>
                <w:szCs w:val="24"/>
              </w:rPr>
            </w:pPr>
            <w:r>
              <w:rPr>
                <w:rFonts w:ascii="Times New Roman" w:hAnsi="Times New Roman"/>
                <w:snapToGrid w:val="0"/>
                <w:sz w:val="24"/>
                <w:szCs w:val="24"/>
              </w:rPr>
              <w:t>____________</w:t>
            </w:r>
          </w:p>
          <w:p w14:paraId="4162F251" w14:textId="77777777" w:rsidR="00FC3351" w:rsidRPr="00D34759" w:rsidRDefault="00FC3351" w:rsidP="001C13F5">
            <w:pPr>
              <w:spacing w:after="0" w:line="240" w:lineRule="auto"/>
              <w:jc w:val="both"/>
              <w:rPr>
                <w:rFonts w:ascii="Times New Roman" w:hAnsi="Times New Roman"/>
                <w:sz w:val="24"/>
                <w:szCs w:val="24"/>
              </w:rPr>
            </w:pPr>
            <w:r w:rsidRPr="00D34759">
              <w:rPr>
                <w:rFonts w:ascii="Times New Roman" w:hAnsi="Times New Roman"/>
                <w:sz w:val="24"/>
                <w:szCs w:val="24"/>
              </w:rPr>
              <w:t xml:space="preserve">Kods: </w:t>
            </w:r>
            <w:r>
              <w:rPr>
                <w:rFonts w:ascii="Times New Roman" w:hAnsi="Times New Roman"/>
                <w:snapToGrid w:val="0"/>
                <w:sz w:val="24"/>
                <w:szCs w:val="24"/>
              </w:rPr>
              <w:t>____________</w:t>
            </w:r>
          </w:p>
          <w:p w14:paraId="0BF6E03A"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p>
        </w:tc>
      </w:tr>
      <w:tr w:rsidR="00FC3351" w:rsidRPr="00D34759" w14:paraId="29F5E319" w14:textId="77777777" w:rsidTr="001C13F5">
        <w:trPr>
          <w:trHeight w:val="962"/>
        </w:trPr>
        <w:tc>
          <w:tcPr>
            <w:tcW w:w="2627" w:type="pct"/>
          </w:tcPr>
          <w:p w14:paraId="654E738A"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p>
          <w:p w14:paraId="0DB36CDF"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r w:rsidRPr="00D34759">
              <w:rPr>
                <w:rFonts w:ascii="Times New Roman" w:hAnsi="Times New Roman"/>
                <w:sz w:val="24"/>
                <w:szCs w:val="24"/>
              </w:rPr>
              <w:t>(paraksts*)</w:t>
            </w:r>
          </w:p>
          <w:p w14:paraId="37646487"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color w:val="FF0000"/>
                <w:sz w:val="24"/>
                <w:szCs w:val="24"/>
              </w:rPr>
            </w:pPr>
            <w:r w:rsidRPr="00FC3351">
              <w:rPr>
                <w:rFonts w:ascii="Times New Roman" w:hAnsi="Times New Roman"/>
                <w:color w:val="FF0000"/>
                <w:sz w:val="24"/>
                <w:szCs w:val="24"/>
                <w:highlight w:val="lightGray"/>
              </w:rPr>
              <w:t>Vārds, uzvārds</w:t>
            </w:r>
          </w:p>
          <w:p w14:paraId="21716DC1" w14:textId="77777777" w:rsidR="00FC3351" w:rsidRPr="00D34759" w:rsidRDefault="00FC3351" w:rsidP="001C13F5">
            <w:pPr>
              <w:spacing w:after="0" w:line="240" w:lineRule="auto"/>
              <w:rPr>
                <w:rFonts w:ascii="Times New Roman" w:hAnsi="Times New Roman"/>
                <w:bCs/>
                <w:sz w:val="24"/>
                <w:szCs w:val="24"/>
              </w:rPr>
            </w:pPr>
          </w:p>
        </w:tc>
        <w:tc>
          <w:tcPr>
            <w:tcW w:w="2373" w:type="pct"/>
          </w:tcPr>
          <w:p w14:paraId="178C4F5F"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p>
          <w:p w14:paraId="7CCDA335"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r w:rsidRPr="00D34759">
              <w:rPr>
                <w:rFonts w:ascii="Times New Roman" w:hAnsi="Times New Roman"/>
                <w:sz w:val="24"/>
                <w:szCs w:val="24"/>
              </w:rPr>
              <w:t>(paraksts*)</w:t>
            </w:r>
          </w:p>
          <w:p w14:paraId="77FB3531"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color w:val="FF0000"/>
                <w:sz w:val="24"/>
                <w:szCs w:val="24"/>
              </w:rPr>
            </w:pPr>
            <w:r w:rsidRPr="00FC3351">
              <w:rPr>
                <w:rFonts w:ascii="Times New Roman" w:hAnsi="Times New Roman"/>
                <w:color w:val="FF0000"/>
                <w:sz w:val="24"/>
                <w:szCs w:val="24"/>
                <w:highlight w:val="lightGray"/>
              </w:rPr>
              <w:t>Vārds, uzvārds</w:t>
            </w:r>
          </w:p>
          <w:p w14:paraId="7B348C43" w14:textId="77777777" w:rsidR="00FC3351" w:rsidRPr="00D34759" w:rsidRDefault="00FC3351" w:rsidP="001C13F5">
            <w:pPr>
              <w:tabs>
                <w:tab w:val="center" w:pos="4820"/>
              </w:tabs>
              <w:overflowPunct w:val="0"/>
              <w:autoSpaceDE w:val="0"/>
              <w:autoSpaceDN w:val="0"/>
              <w:adjustRightInd w:val="0"/>
              <w:spacing w:after="0" w:line="240" w:lineRule="auto"/>
              <w:ind w:right="-424"/>
              <w:jc w:val="both"/>
              <w:rPr>
                <w:rFonts w:ascii="Times New Roman" w:hAnsi="Times New Roman"/>
                <w:sz w:val="24"/>
                <w:szCs w:val="24"/>
              </w:rPr>
            </w:pPr>
          </w:p>
        </w:tc>
      </w:tr>
    </w:tbl>
    <w:p w14:paraId="5915FA31" w14:textId="77777777" w:rsidR="00FC3351" w:rsidRPr="00712562" w:rsidRDefault="00FC3351" w:rsidP="00FC3351">
      <w:pPr>
        <w:spacing w:after="0" w:line="240" w:lineRule="auto"/>
        <w:jc w:val="both"/>
        <w:rPr>
          <w:rFonts w:ascii="Times New Roman" w:hAnsi="Times New Roman"/>
          <w:b/>
          <w:sz w:val="24"/>
          <w:szCs w:val="24"/>
        </w:rPr>
      </w:pPr>
    </w:p>
    <w:p w14:paraId="3B2C07E9" w14:textId="77777777" w:rsidR="00FC3351" w:rsidRDefault="00FC3351" w:rsidP="00FC3351">
      <w:pPr>
        <w:spacing w:after="0" w:line="240" w:lineRule="auto"/>
        <w:rPr>
          <w:sz w:val="24"/>
          <w:szCs w:val="24"/>
        </w:rPr>
      </w:pPr>
    </w:p>
    <w:p w14:paraId="0D0BBA8D" w14:textId="785D5DBF" w:rsidR="00DF5999" w:rsidRPr="00FC3351" w:rsidRDefault="00FC3351" w:rsidP="00FC3351">
      <w:pPr>
        <w:spacing w:after="0" w:line="240" w:lineRule="auto"/>
        <w:jc w:val="center"/>
        <w:rPr>
          <w:rFonts w:ascii="Times New Roman" w:hAnsi="Times New Roman"/>
          <w:b/>
          <w:sz w:val="24"/>
          <w:szCs w:val="24"/>
        </w:rPr>
      </w:pPr>
      <w:r w:rsidRPr="00F94CFB">
        <w:rPr>
          <w:rFonts w:ascii="Times New Roman" w:hAnsi="Times New Roman"/>
          <w:b/>
          <w:bCs/>
          <w:sz w:val="24"/>
          <w:szCs w:val="24"/>
        </w:rPr>
        <w:t>*</w:t>
      </w:r>
      <w:r w:rsidRPr="00F94CFB">
        <w:rPr>
          <w:rFonts w:ascii="Times New Roman" w:hAnsi="Times New Roman"/>
          <w:b/>
          <w:bCs/>
          <w:iCs/>
          <w:sz w:val="24"/>
          <w:szCs w:val="24"/>
        </w:rPr>
        <w:t>Dokuments parakstīts ar drošu elektronisko parakstu un satur laika zīmogu</w:t>
      </w:r>
    </w:p>
    <w:sectPr w:rsidR="00DF5999" w:rsidRPr="00FC3351" w:rsidSect="00FC3351">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0090" w14:textId="77777777" w:rsidR="00443E4E" w:rsidRDefault="00443E4E" w:rsidP="00626EED">
      <w:pPr>
        <w:spacing w:after="0" w:line="240" w:lineRule="auto"/>
      </w:pPr>
      <w:r>
        <w:separator/>
      </w:r>
    </w:p>
  </w:endnote>
  <w:endnote w:type="continuationSeparator" w:id="0">
    <w:p w14:paraId="54D9C507" w14:textId="77777777" w:rsidR="00443E4E" w:rsidRDefault="00443E4E" w:rsidP="0062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3DE1" w14:textId="50C62C31" w:rsidR="00E322F1" w:rsidRPr="00D70D13" w:rsidRDefault="00E322F1" w:rsidP="00D70D13">
    <w:pPr>
      <w:pStyle w:val="Footer"/>
      <w:jc w:val="center"/>
      <w:rPr>
        <w:rFonts w:ascii="Times New Roman" w:hAnsi="Times New Roman"/>
        <w:sz w:val="20"/>
        <w:szCs w:val="20"/>
      </w:rPr>
    </w:pPr>
    <w:r w:rsidRPr="00D70D13">
      <w:rPr>
        <w:rFonts w:ascii="Times New Roman" w:hAnsi="Times New Roman"/>
        <w:sz w:val="20"/>
        <w:szCs w:val="20"/>
      </w:rPr>
      <w:fldChar w:fldCharType="begin"/>
    </w:r>
    <w:r w:rsidRPr="00D70D13">
      <w:rPr>
        <w:rFonts w:ascii="Times New Roman" w:hAnsi="Times New Roman"/>
        <w:sz w:val="20"/>
        <w:szCs w:val="20"/>
      </w:rPr>
      <w:instrText xml:space="preserve"> PAGE   \* MERGEFORMAT </w:instrText>
    </w:r>
    <w:r w:rsidRPr="00D70D13">
      <w:rPr>
        <w:rFonts w:ascii="Times New Roman" w:hAnsi="Times New Roman"/>
        <w:sz w:val="20"/>
        <w:szCs w:val="20"/>
      </w:rPr>
      <w:fldChar w:fldCharType="separate"/>
    </w:r>
    <w:r w:rsidR="00543286">
      <w:rPr>
        <w:rFonts w:ascii="Times New Roman" w:hAnsi="Times New Roman"/>
        <w:noProof/>
        <w:sz w:val="20"/>
        <w:szCs w:val="20"/>
      </w:rPr>
      <w:t>2</w:t>
    </w:r>
    <w:r w:rsidRPr="00D70D13">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A35C" w14:textId="77777777" w:rsidR="00443E4E" w:rsidRDefault="00443E4E" w:rsidP="00626EED">
      <w:pPr>
        <w:spacing w:after="0" w:line="240" w:lineRule="auto"/>
      </w:pPr>
      <w:r>
        <w:separator/>
      </w:r>
    </w:p>
  </w:footnote>
  <w:footnote w:type="continuationSeparator" w:id="0">
    <w:p w14:paraId="7037FA36" w14:textId="77777777" w:rsidR="00443E4E" w:rsidRDefault="00443E4E" w:rsidP="00626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0612"/>
    <w:multiLevelType w:val="hybridMultilevel"/>
    <w:tmpl w:val="40A2E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5C03D0"/>
    <w:multiLevelType w:val="multilevel"/>
    <w:tmpl w:val="FCF4BF72"/>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E4908FC"/>
    <w:multiLevelType w:val="hybridMultilevel"/>
    <w:tmpl w:val="BD6E9D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2633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6833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9509941">
    <w:abstractNumId w:val="2"/>
  </w:num>
  <w:num w:numId="2" w16cid:durableId="331030977">
    <w:abstractNumId w:val="4"/>
  </w:num>
  <w:num w:numId="3" w16cid:durableId="121389060">
    <w:abstractNumId w:val="3"/>
  </w:num>
  <w:num w:numId="4" w16cid:durableId="339938436">
    <w:abstractNumId w:val="1"/>
  </w:num>
  <w:num w:numId="5" w16cid:durableId="144718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D0"/>
    <w:rsid w:val="0001206C"/>
    <w:rsid w:val="000255E1"/>
    <w:rsid w:val="00035D2A"/>
    <w:rsid w:val="00043D31"/>
    <w:rsid w:val="00065CFC"/>
    <w:rsid w:val="00066F8E"/>
    <w:rsid w:val="000716C3"/>
    <w:rsid w:val="000825F0"/>
    <w:rsid w:val="000909D1"/>
    <w:rsid w:val="000922C8"/>
    <w:rsid w:val="000A10BD"/>
    <w:rsid w:val="000A525C"/>
    <w:rsid w:val="000B2869"/>
    <w:rsid w:val="000D004B"/>
    <w:rsid w:val="000E72A2"/>
    <w:rsid w:val="000F3E81"/>
    <w:rsid w:val="000F7579"/>
    <w:rsid w:val="00106C64"/>
    <w:rsid w:val="00137BDD"/>
    <w:rsid w:val="001429BE"/>
    <w:rsid w:val="00166C54"/>
    <w:rsid w:val="001771D0"/>
    <w:rsid w:val="00186BC1"/>
    <w:rsid w:val="00195365"/>
    <w:rsid w:val="001A1339"/>
    <w:rsid w:val="001D2A4A"/>
    <w:rsid w:val="001D6DF6"/>
    <w:rsid w:val="001E4489"/>
    <w:rsid w:val="0020327C"/>
    <w:rsid w:val="00212783"/>
    <w:rsid w:val="002144BD"/>
    <w:rsid w:val="00216828"/>
    <w:rsid w:val="00230B9F"/>
    <w:rsid w:val="00235C46"/>
    <w:rsid w:val="00235F01"/>
    <w:rsid w:val="002575D0"/>
    <w:rsid w:val="00257A66"/>
    <w:rsid w:val="002661A7"/>
    <w:rsid w:val="00266C70"/>
    <w:rsid w:val="002725C7"/>
    <w:rsid w:val="00287592"/>
    <w:rsid w:val="002918F4"/>
    <w:rsid w:val="002A6768"/>
    <w:rsid w:val="002C2393"/>
    <w:rsid w:val="002D4BC1"/>
    <w:rsid w:val="002D52DE"/>
    <w:rsid w:val="002D629A"/>
    <w:rsid w:val="002E51AE"/>
    <w:rsid w:val="00307532"/>
    <w:rsid w:val="00322880"/>
    <w:rsid w:val="003264E0"/>
    <w:rsid w:val="00335DAC"/>
    <w:rsid w:val="00353FF7"/>
    <w:rsid w:val="0036290E"/>
    <w:rsid w:val="00376D81"/>
    <w:rsid w:val="00384D9D"/>
    <w:rsid w:val="00390F42"/>
    <w:rsid w:val="00392D6B"/>
    <w:rsid w:val="003B07BF"/>
    <w:rsid w:val="003C0C81"/>
    <w:rsid w:val="003E437D"/>
    <w:rsid w:val="003F0A56"/>
    <w:rsid w:val="003F2D77"/>
    <w:rsid w:val="003F43EA"/>
    <w:rsid w:val="0040200D"/>
    <w:rsid w:val="0042650F"/>
    <w:rsid w:val="0042746D"/>
    <w:rsid w:val="00432AFC"/>
    <w:rsid w:val="00443E4E"/>
    <w:rsid w:val="004A54C1"/>
    <w:rsid w:val="004B5316"/>
    <w:rsid w:val="004C15A9"/>
    <w:rsid w:val="004F05C2"/>
    <w:rsid w:val="004F0CC8"/>
    <w:rsid w:val="004F167C"/>
    <w:rsid w:val="00504748"/>
    <w:rsid w:val="00506D86"/>
    <w:rsid w:val="00515EE6"/>
    <w:rsid w:val="00516402"/>
    <w:rsid w:val="00526FC1"/>
    <w:rsid w:val="00543286"/>
    <w:rsid w:val="00560977"/>
    <w:rsid w:val="0056603A"/>
    <w:rsid w:val="00574403"/>
    <w:rsid w:val="00577B9A"/>
    <w:rsid w:val="005A10AB"/>
    <w:rsid w:val="005B00D9"/>
    <w:rsid w:val="005D0FC3"/>
    <w:rsid w:val="005D7A5A"/>
    <w:rsid w:val="005F2817"/>
    <w:rsid w:val="0061531B"/>
    <w:rsid w:val="00620732"/>
    <w:rsid w:val="00626EED"/>
    <w:rsid w:val="00640060"/>
    <w:rsid w:val="006603F7"/>
    <w:rsid w:val="00682380"/>
    <w:rsid w:val="006856E3"/>
    <w:rsid w:val="006A7C5E"/>
    <w:rsid w:val="006D31A4"/>
    <w:rsid w:val="006D63B0"/>
    <w:rsid w:val="006E057D"/>
    <w:rsid w:val="006F4C27"/>
    <w:rsid w:val="00703342"/>
    <w:rsid w:val="0073596F"/>
    <w:rsid w:val="00756090"/>
    <w:rsid w:val="00770E4B"/>
    <w:rsid w:val="007812E0"/>
    <w:rsid w:val="007905FA"/>
    <w:rsid w:val="00797636"/>
    <w:rsid w:val="007D5349"/>
    <w:rsid w:val="007D5F29"/>
    <w:rsid w:val="007E5F93"/>
    <w:rsid w:val="007F07EB"/>
    <w:rsid w:val="00802653"/>
    <w:rsid w:val="00816973"/>
    <w:rsid w:val="00835807"/>
    <w:rsid w:val="00847BD3"/>
    <w:rsid w:val="0085229A"/>
    <w:rsid w:val="00853E09"/>
    <w:rsid w:val="008573EA"/>
    <w:rsid w:val="00860004"/>
    <w:rsid w:val="00861FDD"/>
    <w:rsid w:val="008667CE"/>
    <w:rsid w:val="0086687F"/>
    <w:rsid w:val="00875E8F"/>
    <w:rsid w:val="00876ABE"/>
    <w:rsid w:val="008B34BE"/>
    <w:rsid w:val="008C579C"/>
    <w:rsid w:val="008C5EE9"/>
    <w:rsid w:val="008D03D2"/>
    <w:rsid w:val="008E1383"/>
    <w:rsid w:val="008E74C1"/>
    <w:rsid w:val="008F5D95"/>
    <w:rsid w:val="00907EED"/>
    <w:rsid w:val="0094678A"/>
    <w:rsid w:val="00950F08"/>
    <w:rsid w:val="009729CA"/>
    <w:rsid w:val="00981686"/>
    <w:rsid w:val="00991288"/>
    <w:rsid w:val="00993953"/>
    <w:rsid w:val="0099635A"/>
    <w:rsid w:val="009A5E06"/>
    <w:rsid w:val="009C64AE"/>
    <w:rsid w:val="009D453E"/>
    <w:rsid w:val="009D5AA2"/>
    <w:rsid w:val="009E1528"/>
    <w:rsid w:val="009E27A5"/>
    <w:rsid w:val="009E5532"/>
    <w:rsid w:val="009E7AC6"/>
    <w:rsid w:val="00A06FF5"/>
    <w:rsid w:val="00A104AD"/>
    <w:rsid w:val="00A136B5"/>
    <w:rsid w:val="00A1662F"/>
    <w:rsid w:val="00A20FDB"/>
    <w:rsid w:val="00A22E43"/>
    <w:rsid w:val="00A318AB"/>
    <w:rsid w:val="00A501FB"/>
    <w:rsid w:val="00A67634"/>
    <w:rsid w:val="00A70892"/>
    <w:rsid w:val="00A7331A"/>
    <w:rsid w:val="00A8510A"/>
    <w:rsid w:val="00A8595B"/>
    <w:rsid w:val="00A86741"/>
    <w:rsid w:val="00A90E7C"/>
    <w:rsid w:val="00AA23D3"/>
    <w:rsid w:val="00AE089A"/>
    <w:rsid w:val="00AE13BF"/>
    <w:rsid w:val="00AE2A02"/>
    <w:rsid w:val="00B01D42"/>
    <w:rsid w:val="00B072A5"/>
    <w:rsid w:val="00B4184A"/>
    <w:rsid w:val="00B45CDA"/>
    <w:rsid w:val="00B4658D"/>
    <w:rsid w:val="00B47938"/>
    <w:rsid w:val="00B741DD"/>
    <w:rsid w:val="00B803F8"/>
    <w:rsid w:val="00B84630"/>
    <w:rsid w:val="00BA449E"/>
    <w:rsid w:val="00BA49C0"/>
    <w:rsid w:val="00BA6963"/>
    <w:rsid w:val="00BB57A5"/>
    <w:rsid w:val="00BD111B"/>
    <w:rsid w:val="00BD64F1"/>
    <w:rsid w:val="00BE3822"/>
    <w:rsid w:val="00BF1E54"/>
    <w:rsid w:val="00BF59FC"/>
    <w:rsid w:val="00C024B8"/>
    <w:rsid w:val="00C031C1"/>
    <w:rsid w:val="00C2157F"/>
    <w:rsid w:val="00C34A8D"/>
    <w:rsid w:val="00C57BC0"/>
    <w:rsid w:val="00CA3BE1"/>
    <w:rsid w:val="00CE7C0E"/>
    <w:rsid w:val="00D1083C"/>
    <w:rsid w:val="00D247F0"/>
    <w:rsid w:val="00D34D91"/>
    <w:rsid w:val="00D411D8"/>
    <w:rsid w:val="00D612F9"/>
    <w:rsid w:val="00D61AA7"/>
    <w:rsid w:val="00D70D13"/>
    <w:rsid w:val="00D71AC3"/>
    <w:rsid w:val="00D71C12"/>
    <w:rsid w:val="00D9093A"/>
    <w:rsid w:val="00D90B50"/>
    <w:rsid w:val="00D91F57"/>
    <w:rsid w:val="00DB5890"/>
    <w:rsid w:val="00DC714C"/>
    <w:rsid w:val="00DD1AB2"/>
    <w:rsid w:val="00DD7EC3"/>
    <w:rsid w:val="00DE3BC2"/>
    <w:rsid w:val="00DF21F6"/>
    <w:rsid w:val="00DF5999"/>
    <w:rsid w:val="00E029C7"/>
    <w:rsid w:val="00E21A7F"/>
    <w:rsid w:val="00E322F1"/>
    <w:rsid w:val="00E37996"/>
    <w:rsid w:val="00E5122C"/>
    <w:rsid w:val="00E80633"/>
    <w:rsid w:val="00E951CC"/>
    <w:rsid w:val="00E951EB"/>
    <w:rsid w:val="00EA2E12"/>
    <w:rsid w:val="00EB5907"/>
    <w:rsid w:val="00ED4E4A"/>
    <w:rsid w:val="00ED622F"/>
    <w:rsid w:val="00EE2B74"/>
    <w:rsid w:val="00EE5286"/>
    <w:rsid w:val="00EF5A89"/>
    <w:rsid w:val="00F37CF9"/>
    <w:rsid w:val="00F50A89"/>
    <w:rsid w:val="00F515B6"/>
    <w:rsid w:val="00F52D5D"/>
    <w:rsid w:val="00F663AA"/>
    <w:rsid w:val="00F71047"/>
    <w:rsid w:val="00F758FE"/>
    <w:rsid w:val="00F768DC"/>
    <w:rsid w:val="00F82C0B"/>
    <w:rsid w:val="00FB12E9"/>
    <w:rsid w:val="00FC3351"/>
    <w:rsid w:val="00FF4AA4"/>
    <w:rsid w:val="00FF7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DDBF"/>
  <w15:chartTrackingRefBased/>
  <w15:docId w15:val="{EF05067F-D2E4-45E2-90DC-CB0EFE24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4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41DD"/>
    <w:rPr>
      <w:rFonts w:ascii="Tahoma" w:hAnsi="Tahoma" w:cs="Tahoma"/>
      <w:sz w:val="16"/>
      <w:szCs w:val="16"/>
      <w:lang w:eastAsia="en-US"/>
    </w:rPr>
  </w:style>
  <w:style w:type="paragraph" w:styleId="Header">
    <w:name w:val="header"/>
    <w:basedOn w:val="Normal"/>
    <w:link w:val="HeaderChar"/>
    <w:uiPriority w:val="99"/>
    <w:unhideWhenUsed/>
    <w:rsid w:val="00626EED"/>
    <w:pPr>
      <w:tabs>
        <w:tab w:val="center" w:pos="4153"/>
        <w:tab w:val="right" w:pos="8306"/>
      </w:tabs>
    </w:pPr>
  </w:style>
  <w:style w:type="character" w:customStyle="1" w:styleId="HeaderChar">
    <w:name w:val="Header Char"/>
    <w:link w:val="Header"/>
    <w:uiPriority w:val="99"/>
    <w:rsid w:val="00626EED"/>
    <w:rPr>
      <w:sz w:val="22"/>
      <w:szCs w:val="22"/>
      <w:lang w:eastAsia="en-US"/>
    </w:rPr>
  </w:style>
  <w:style w:type="paragraph" w:styleId="Footer">
    <w:name w:val="footer"/>
    <w:basedOn w:val="Normal"/>
    <w:link w:val="FooterChar"/>
    <w:uiPriority w:val="99"/>
    <w:unhideWhenUsed/>
    <w:rsid w:val="00626EED"/>
    <w:pPr>
      <w:tabs>
        <w:tab w:val="center" w:pos="4153"/>
        <w:tab w:val="right" w:pos="8306"/>
      </w:tabs>
    </w:pPr>
  </w:style>
  <w:style w:type="character" w:customStyle="1" w:styleId="FooterChar">
    <w:name w:val="Footer Char"/>
    <w:link w:val="Footer"/>
    <w:uiPriority w:val="99"/>
    <w:rsid w:val="00626EED"/>
    <w:rPr>
      <w:sz w:val="22"/>
      <w:szCs w:val="22"/>
      <w:lang w:eastAsia="en-US"/>
    </w:rPr>
  </w:style>
  <w:style w:type="character" w:styleId="Hyperlink">
    <w:name w:val="Hyperlink"/>
    <w:uiPriority w:val="99"/>
    <w:semiHidden/>
    <w:unhideWhenUsed/>
    <w:rsid w:val="00574403"/>
    <w:rPr>
      <w:color w:val="0000FF"/>
      <w:u w:val="single"/>
    </w:rPr>
  </w:style>
  <w:style w:type="paragraph" w:styleId="NoSpacing">
    <w:name w:val="No Spacing"/>
    <w:uiPriority w:val="1"/>
    <w:qFormat/>
    <w:rsid w:val="00D61AA7"/>
    <w:rPr>
      <w:sz w:val="22"/>
      <w:szCs w:val="22"/>
      <w:lang w:eastAsia="en-US"/>
    </w:rPr>
  </w:style>
  <w:style w:type="paragraph" w:styleId="ListParagraph">
    <w:name w:val="List Paragraph"/>
    <w:basedOn w:val="Normal"/>
    <w:uiPriority w:val="34"/>
    <w:qFormat/>
    <w:rsid w:val="005B00D9"/>
    <w:pPr>
      <w:ind w:left="720"/>
    </w:pPr>
  </w:style>
  <w:style w:type="character" w:styleId="CommentReference">
    <w:name w:val="annotation reference"/>
    <w:uiPriority w:val="99"/>
    <w:semiHidden/>
    <w:unhideWhenUsed/>
    <w:rsid w:val="00DE3BC2"/>
    <w:rPr>
      <w:sz w:val="16"/>
      <w:szCs w:val="16"/>
    </w:rPr>
  </w:style>
  <w:style w:type="paragraph" w:styleId="CommentText">
    <w:name w:val="annotation text"/>
    <w:basedOn w:val="Normal"/>
    <w:link w:val="CommentTextChar"/>
    <w:uiPriority w:val="99"/>
    <w:semiHidden/>
    <w:unhideWhenUsed/>
    <w:rsid w:val="00DE3BC2"/>
    <w:rPr>
      <w:sz w:val="20"/>
      <w:szCs w:val="20"/>
    </w:rPr>
  </w:style>
  <w:style w:type="character" w:customStyle="1" w:styleId="CommentTextChar">
    <w:name w:val="Comment Text Char"/>
    <w:link w:val="CommentText"/>
    <w:uiPriority w:val="99"/>
    <w:semiHidden/>
    <w:rsid w:val="00DE3BC2"/>
    <w:rPr>
      <w:lang w:eastAsia="en-US"/>
    </w:rPr>
  </w:style>
  <w:style w:type="paragraph" w:styleId="CommentSubject">
    <w:name w:val="annotation subject"/>
    <w:basedOn w:val="CommentText"/>
    <w:next w:val="CommentText"/>
    <w:link w:val="CommentSubjectChar"/>
    <w:uiPriority w:val="99"/>
    <w:semiHidden/>
    <w:unhideWhenUsed/>
    <w:rsid w:val="00DE3BC2"/>
    <w:rPr>
      <w:b/>
      <w:bCs/>
    </w:rPr>
  </w:style>
  <w:style w:type="character" w:customStyle="1" w:styleId="CommentSubjectChar">
    <w:name w:val="Comment Subject Char"/>
    <w:link w:val="CommentSubject"/>
    <w:uiPriority w:val="99"/>
    <w:semiHidden/>
    <w:rsid w:val="00DE3BC2"/>
    <w:rPr>
      <w:b/>
      <w:bCs/>
      <w:lang w:eastAsia="en-US"/>
    </w:rPr>
  </w:style>
  <w:style w:type="paragraph" w:styleId="Revision">
    <w:name w:val="Revision"/>
    <w:hidden/>
    <w:uiPriority w:val="99"/>
    <w:semiHidden/>
    <w:rsid w:val="003C0C81"/>
    <w:rPr>
      <w:sz w:val="22"/>
      <w:szCs w:val="22"/>
      <w:lang w:eastAsia="en-US"/>
    </w:rPr>
  </w:style>
  <w:style w:type="table" w:styleId="TableGrid">
    <w:name w:val="Table Grid"/>
    <w:basedOn w:val="TableNormal"/>
    <w:uiPriority w:val="59"/>
    <w:rsid w:val="00D7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FE60-6F7F-4642-A0CB-F2F89242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2795</Words>
  <Characters>1594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Jurmalas Pilsetas Dome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Baumgarte</dc:creator>
  <cp:keywords/>
  <dc:description/>
  <cp:lastModifiedBy>Anda Lisovska</cp:lastModifiedBy>
  <cp:revision>4</cp:revision>
  <cp:lastPrinted>2017-01-30T06:44:00Z</cp:lastPrinted>
  <dcterms:created xsi:type="dcterms:W3CDTF">2024-12-12T07:20:00Z</dcterms:created>
  <dcterms:modified xsi:type="dcterms:W3CDTF">2024-12-18T09:36:00Z</dcterms:modified>
</cp:coreProperties>
</file>