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14DE" w14:textId="1C9085F8" w:rsidR="00375889" w:rsidRDefault="00AD5D81" w:rsidP="00375889">
      <w:pPr>
        <w:ind w:left="360"/>
        <w:jc w:val="right"/>
        <w:rPr>
          <w:sz w:val="26"/>
          <w:szCs w:val="26"/>
        </w:rPr>
      </w:pPr>
      <w:bookmarkStart w:id="0" w:name="piel2"/>
      <w:bookmarkStart w:id="1" w:name="piel-1281561"/>
      <w:bookmarkStart w:id="2" w:name="_Hlk169268098"/>
      <w:bookmarkEnd w:id="0"/>
      <w:bookmarkEnd w:id="1"/>
      <w:r w:rsidRPr="008D7D84">
        <w:rPr>
          <w:sz w:val="26"/>
          <w:szCs w:val="26"/>
        </w:rPr>
        <w:t>2.</w:t>
      </w:r>
      <w:r w:rsidR="00375889">
        <w:rPr>
          <w:sz w:val="26"/>
          <w:szCs w:val="26"/>
        </w:rPr>
        <w:t> </w:t>
      </w:r>
      <w:r w:rsidRPr="008D7D84">
        <w:rPr>
          <w:sz w:val="26"/>
          <w:szCs w:val="26"/>
        </w:rPr>
        <w:t>pielikums</w:t>
      </w:r>
      <w:r w:rsidR="00375889">
        <w:rPr>
          <w:sz w:val="26"/>
          <w:szCs w:val="26"/>
        </w:rPr>
        <w:t xml:space="preserve"> </w:t>
      </w:r>
      <w:r w:rsidRPr="008D7D84">
        <w:rPr>
          <w:sz w:val="26"/>
          <w:szCs w:val="26"/>
        </w:rPr>
        <w:t>Jūrmalas domes</w:t>
      </w:r>
    </w:p>
    <w:bookmarkEnd w:id="2"/>
    <w:p w14:paraId="0A06A103" w14:textId="026710C5" w:rsidR="00375889" w:rsidRDefault="00375889" w:rsidP="00375889">
      <w:pPr>
        <w:ind w:left="360"/>
        <w:jc w:val="right"/>
        <w:rPr>
          <w:sz w:val="26"/>
          <w:szCs w:val="26"/>
        </w:rPr>
      </w:pPr>
      <w:r w:rsidRPr="008D7D84">
        <w:rPr>
          <w:sz w:val="26"/>
          <w:szCs w:val="26"/>
        </w:rPr>
        <w:t>2024.</w:t>
      </w:r>
      <w:r>
        <w:rPr>
          <w:sz w:val="26"/>
          <w:szCs w:val="26"/>
        </w:rPr>
        <w:t> </w:t>
      </w:r>
      <w:r w:rsidRPr="008D7D84">
        <w:rPr>
          <w:sz w:val="26"/>
          <w:szCs w:val="26"/>
        </w:rPr>
        <w:t xml:space="preserve">gada </w:t>
      </w:r>
      <w:r>
        <w:rPr>
          <w:sz w:val="26"/>
          <w:szCs w:val="26"/>
        </w:rPr>
        <w:t>25. jūlija</w:t>
      </w:r>
      <w:r w:rsidRPr="008D7D84">
        <w:rPr>
          <w:sz w:val="26"/>
          <w:szCs w:val="26"/>
        </w:rPr>
        <w:t xml:space="preserve"> saistošajiem noteikumiem Nr.</w:t>
      </w:r>
      <w:r>
        <w:rPr>
          <w:sz w:val="26"/>
          <w:szCs w:val="26"/>
        </w:rPr>
        <w:t> </w:t>
      </w:r>
      <w:r w:rsidR="00BA4093">
        <w:rPr>
          <w:sz w:val="26"/>
          <w:szCs w:val="26"/>
        </w:rPr>
        <w:t>37</w:t>
      </w:r>
    </w:p>
    <w:p w14:paraId="3B5BA12B" w14:textId="17EB45FF" w:rsidR="00375889" w:rsidRPr="008D7D84" w:rsidRDefault="00375889" w:rsidP="00375889">
      <w:pPr>
        <w:ind w:left="360"/>
        <w:jc w:val="right"/>
        <w:rPr>
          <w:sz w:val="26"/>
          <w:szCs w:val="26"/>
        </w:rPr>
      </w:pPr>
      <w:r w:rsidRPr="008D7D84">
        <w:rPr>
          <w:sz w:val="26"/>
          <w:szCs w:val="26"/>
        </w:rPr>
        <w:t>(prot</w:t>
      </w:r>
      <w:r>
        <w:rPr>
          <w:sz w:val="26"/>
          <w:szCs w:val="26"/>
        </w:rPr>
        <w:t>okols</w:t>
      </w:r>
      <w:r w:rsidRPr="008D7D84">
        <w:rPr>
          <w:sz w:val="26"/>
          <w:szCs w:val="26"/>
        </w:rPr>
        <w:t xml:space="preserve"> Nr.</w:t>
      </w:r>
      <w:r>
        <w:rPr>
          <w:sz w:val="26"/>
          <w:szCs w:val="26"/>
        </w:rPr>
        <w:t> 10</w:t>
      </w:r>
      <w:r w:rsidRPr="008D7D84">
        <w:rPr>
          <w:sz w:val="26"/>
          <w:szCs w:val="26"/>
        </w:rPr>
        <w:t>,</w:t>
      </w:r>
      <w:r w:rsidR="00BA4093">
        <w:rPr>
          <w:sz w:val="26"/>
          <w:szCs w:val="26"/>
        </w:rPr>
        <w:t xml:space="preserve"> 66</w:t>
      </w:r>
      <w:r w:rsidRPr="008D7D84">
        <w:rPr>
          <w:sz w:val="26"/>
          <w:szCs w:val="26"/>
        </w:rPr>
        <w:t>.</w:t>
      </w:r>
      <w:r>
        <w:rPr>
          <w:sz w:val="26"/>
          <w:szCs w:val="26"/>
        </w:rPr>
        <w:t> punkts</w:t>
      </w:r>
      <w:r w:rsidRPr="008D7D84">
        <w:rPr>
          <w:sz w:val="26"/>
          <w:szCs w:val="26"/>
        </w:rPr>
        <w:t>)</w:t>
      </w:r>
    </w:p>
    <w:p w14:paraId="583FF43A" w14:textId="4542C77C" w:rsidR="00AD5D81" w:rsidRPr="008D7D84" w:rsidRDefault="00AD5D81" w:rsidP="00375889">
      <w:pPr>
        <w:ind w:left="360"/>
        <w:jc w:val="right"/>
        <w:rPr>
          <w:sz w:val="26"/>
          <w:szCs w:val="26"/>
        </w:rPr>
      </w:pPr>
    </w:p>
    <w:p w14:paraId="288936B4" w14:textId="77777777" w:rsidR="00AD5D81" w:rsidRPr="008D7D84" w:rsidRDefault="00AD5D81" w:rsidP="00AD5D81">
      <w:pPr>
        <w:jc w:val="both"/>
        <w:rPr>
          <w:b/>
          <w:bCs/>
          <w:sz w:val="26"/>
          <w:szCs w:val="26"/>
        </w:rPr>
      </w:pPr>
    </w:p>
    <w:p w14:paraId="330464DE" w14:textId="77777777" w:rsidR="00AD5D81" w:rsidRPr="008D7D84" w:rsidRDefault="00AD5D81" w:rsidP="00AD5D81">
      <w:pPr>
        <w:jc w:val="both"/>
        <w:rPr>
          <w:b/>
          <w:bCs/>
          <w:sz w:val="26"/>
          <w:szCs w:val="26"/>
        </w:rPr>
      </w:pPr>
    </w:p>
    <w:p w14:paraId="4A9E6B72" w14:textId="77777777" w:rsidR="00AD5D81" w:rsidRPr="008D7D84" w:rsidRDefault="00AD5D81" w:rsidP="00AD5D81">
      <w:pPr>
        <w:jc w:val="both"/>
        <w:rPr>
          <w:b/>
          <w:bCs/>
          <w:sz w:val="26"/>
          <w:szCs w:val="26"/>
        </w:rPr>
      </w:pPr>
      <w:r w:rsidRPr="008D7D84">
        <w:rPr>
          <w:b/>
          <w:bCs/>
          <w:sz w:val="26"/>
          <w:szCs w:val="26"/>
        </w:rPr>
        <w:t>REĢISTRĀCIJAS IESNIEGUMS</w:t>
      </w:r>
      <w:r w:rsidRPr="008D7D84">
        <w:rPr>
          <w:b/>
          <w:bCs/>
          <w:sz w:val="26"/>
          <w:szCs w:val="26"/>
        </w:rPr>
        <w:br/>
        <w:t>ASENIZĀCIJAS PAKALPOJUMU SNIEGŠANAI</w:t>
      </w:r>
      <w:r w:rsidRPr="008D7D84">
        <w:rPr>
          <w:b/>
          <w:bCs/>
          <w:sz w:val="26"/>
          <w:szCs w:val="26"/>
        </w:rPr>
        <w:br/>
        <w:t>JŪRMALAS VALSTSPILSĒTAS PAŠVALDĪBAS TERITORIJĀ</w:t>
      </w:r>
    </w:p>
    <w:p w14:paraId="3A8CC33D" w14:textId="77777777" w:rsidR="00AD5D81" w:rsidRPr="008D7D84" w:rsidRDefault="00AD5D81" w:rsidP="00AD5D81">
      <w:pPr>
        <w:jc w:val="both"/>
        <w:rPr>
          <w:sz w:val="26"/>
          <w:szCs w:val="26"/>
        </w:rPr>
      </w:pPr>
    </w:p>
    <w:p w14:paraId="452AD84C" w14:textId="77777777" w:rsidR="00AD5D81" w:rsidRPr="008D7D84" w:rsidRDefault="00AD5D81" w:rsidP="00AD5D81">
      <w:pPr>
        <w:jc w:val="both"/>
        <w:rPr>
          <w:sz w:val="26"/>
          <w:szCs w:val="26"/>
        </w:rPr>
      </w:pPr>
      <w:r w:rsidRPr="008D7D84">
        <w:rPr>
          <w:sz w:val="26"/>
          <w:szCs w:val="26"/>
        </w:rPr>
        <w:t>20____. gada ____. 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54"/>
      </w:tblGrid>
      <w:tr w:rsidR="00AD5D81" w:rsidRPr="008D7D84" w14:paraId="22D0FD11" w14:textId="77777777" w:rsidTr="00A37CD6">
        <w:trPr>
          <w:trHeight w:val="465"/>
        </w:trPr>
        <w:tc>
          <w:tcPr>
            <w:tcW w:w="0" w:type="auto"/>
            <w:tcBorders>
              <w:top w:val="nil"/>
              <w:left w:val="nil"/>
              <w:bottom w:val="single" w:sz="6" w:space="0" w:color="414142"/>
              <w:right w:val="nil"/>
            </w:tcBorders>
            <w:vAlign w:val="center"/>
            <w:hideMark/>
          </w:tcPr>
          <w:p w14:paraId="17B8ACFC" w14:textId="77777777" w:rsidR="00AD5D81" w:rsidRPr="008D7D84" w:rsidRDefault="00AD5D81" w:rsidP="00A37CD6">
            <w:pPr>
              <w:jc w:val="both"/>
              <w:rPr>
                <w:sz w:val="26"/>
                <w:szCs w:val="26"/>
              </w:rPr>
            </w:pPr>
            <w:r w:rsidRPr="008D7D84">
              <w:rPr>
                <w:sz w:val="26"/>
                <w:szCs w:val="26"/>
              </w:rPr>
              <w:t> </w:t>
            </w:r>
          </w:p>
        </w:tc>
      </w:tr>
      <w:tr w:rsidR="00AD5D81" w:rsidRPr="008D7D84" w14:paraId="17A437F0" w14:textId="77777777" w:rsidTr="00A37CD6">
        <w:tc>
          <w:tcPr>
            <w:tcW w:w="0" w:type="auto"/>
            <w:tcBorders>
              <w:top w:val="outset" w:sz="6" w:space="0" w:color="414142"/>
              <w:left w:val="nil"/>
              <w:bottom w:val="nil"/>
              <w:right w:val="nil"/>
            </w:tcBorders>
            <w:hideMark/>
          </w:tcPr>
          <w:p w14:paraId="46892D86" w14:textId="77777777" w:rsidR="00AD5D81" w:rsidRPr="008D7D84" w:rsidRDefault="00AD5D81" w:rsidP="00A37CD6">
            <w:pPr>
              <w:jc w:val="both"/>
              <w:rPr>
                <w:i/>
                <w:iCs/>
                <w:sz w:val="26"/>
                <w:szCs w:val="26"/>
              </w:rPr>
            </w:pPr>
            <w:r w:rsidRPr="008D7D84">
              <w:rPr>
                <w:i/>
                <w:iCs/>
                <w:sz w:val="26"/>
                <w:szCs w:val="26"/>
              </w:rPr>
              <w:t>(decentralizēto kanalizācijas pakalpojuma sniedzēja (turpmāk – Asenizatora) nosaukums)</w:t>
            </w:r>
          </w:p>
        </w:tc>
      </w:tr>
    </w:tbl>
    <w:p w14:paraId="1202A5E4" w14:textId="77777777" w:rsidR="00AD5D81" w:rsidRPr="008D7D84" w:rsidRDefault="00AD5D81" w:rsidP="00AD5D81">
      <w:pPr>
        <w:jc w:val="both"/>
        <w:rPr>
          <w:sz w:val="26"/>
          <w:szCs w:val="26"/>
        </w:rPr>
      </w:pPr>
      <w:r w:rsidRPr="008D7D84">
        <w:rPr>
          <w:sz w:val="26"/>
          <w:szCs w:val="26"/>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590"/>
        <w:gridCol w:w="7764"/>
      </w:tblGrid>
      <w:tr w:rsidR="00AD5D81" w:rsidRPr="008D7D84" w14:paraId="4EAA3887" w14:textId="77777777" w:rsidTr="00A37CD6">
        <w:tc>
          <w:tcPr>
            <w:tcW w:w="850" w:type="pct"/>
            <w:tcBorders>
              <w:top w:val="nil"/>
              <w:left w:val="nil"/>
              <w:bottom w:val="nil"/>
              <w:right w:val="nil"/>
            </w:tcBorders>
            <w:vAlign w:val="center"/>
            <w:hideMark/>
          </w:tcPr>
          <w:p w14:paraId="0AA2DC0C" w14:textId="77777777" w:rsidR="00AD5D81" w:rsidRPr="008D7D84" w:rsidRDefault="00AD5D81" w:rsidP="00A37CD6">
            <w:pPr>
              <w:jc w:val="both"/>
              <w:rPr>
                <w:sz w:val="26"/>
                <w:szCs w:val="26"/>
              </w:rPr>
            </w:pPr>
            <w:r w:rsidRPr="008D7D84">
              <w:rPr>
                <w:sz w:val="26"/>
                <w:szCs w:val="26"/>
              </w:rPr>
              <w:t>Juridiskā adrese:</w:t>
            </w:r>
          </w:p>
        </w:tc>
        <w:tc>
          <w:tcPr>
            <w:tcW w:w="4150" w:type="pct"/>
            <w:tcBorders>
              <w:top w:val="nil"/>
              <w:left w:val="nil"/>
              <w:bottom w:val="single" w:sz="6" w:space="0" w:color="414142"/>
              <w:right w:val="nil"/>
            </w:tcBorders>
            <w:vAlign w:val="center"/>
            <w:hideMark/>
          </w:tcPr>
          <w:p w14:paraId="24E05F06" w14:textId="77777777" w:rsidR="00AD5D81" w:rsidRPr="008D7D84" w:rsidRDefault="00AD5D81" w:rsidP="00A37CD6">
            <w:pPr>
              <w:jc w:val="both"/>
              <w:rPr>
                <w:sz w:val="26"/>
                <w:szCs w:val="26"/>
              </w:rPr>
            </w:pPr>
            <w:r w:rsidRPr="008D7D84">
              <w:rPr>
                <w:sz w:val="26"/>
                <w:szCs w:val="26"/>
              </w:rPr>
              <w:t> </w:t>
            </w:r>
          </w:p>
        </w:tc>
      </w:tr>
    </w:tbl>
    <w:p w14:paraId="73477A97" w14:textId="77777777" w:rsidR="00AD5D81" w:rsidRPr="008D7D84" w:rsidRDefault="00AD5D81" w:rsidP="00AD5D81">
      <w:pPr>
        <w:jc w:val="both"/>
        <w:rPr>
          <w:sz w:val="26"/>
          <w:szCs w:val="26"/>
        </w:rPr>
      </w:pPr>
      <w:r w:rsidRPr="008D7D84">
        <w:rPr>
          <w:sz w:val="26"/>
          <w:szCs w:val="26"/>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42"/>
        <w:gridCol w:w="3835"/>
        <w:gridCol w:w="748"/>
        <w:gridCol w:w="3929"/>
      </w:tblGrid>
      <w:tr w:rsidR="00AD5D81" w:rsidRPr="008D7D84" w14:paraId="3273DE50" w14:textId="77777777" w:rsidTr="00A37CD6">
        <w:tc>
          <w:tcPr>
            <w:tcW w:w="450" w:type="pct"/>
            <w:tcBorders>
              <w:top w:val="nil"/>
              <w:left w:val="nil"/>
              <w:bottom w:val="nil"/>
              <w:right w:val="nil"/>
            </w:tcBorders>
            <w:vAlign w:val="center"/>
            <w:hideMark/>
          </w:tcPr>
          <w:p w14:paraId="1836F41C" w14:textId="77777777" w:rsidR="00AD5D81" w:rsidRPr="008D7D84" w:rsidRDefault="00AD5D81" w:rsidP="00A37CD6">
            <w:pPr>
              <w:jc w:val="both"/>
              <w:rPr>
                <w:sz w:val="26"/>
                <w:szCs w:val="26"/>
              </w:rPr>
            </w:pPr>
            <w:proofErr w:type="spellStart"/>
            <w:r w:rsidRPr="008D7D84">
              <w:rPr>
                <w:sz w:val="26"/>
                <w:szCs w:val="26"/>
              </w:rPr>
              <w:t>Reģ</w:t>
            </w:r>
            <w:proofErr w:type="spellEnd"/>
            <w:r w:rsidRPr="008D7D84">
              <w:rPr>
                <w:sz w:val="26"/>
                <w:szCs w:val="26"/>
              </w:rPr>
              <w:t>. Nr.</w:t>
            </w:r>
          </w:p>
        </w:tc>
        <w:tc>
          <w:tcPr>
            <w:tcW w:w="2050" w:type="pct"/>
            <w:tcBorders>
              <w:top w:val="nil"/>
              <w:left w:val="nil"/>
              <w:bottom w:val="single" w:sz="6" w:space="0" w:color="414142"/>
              <w:right w:val="nil"/>
            </w:tcBorders>
            <w:vAlign w:val="center"/>
            <w:hideMark/>
          </w:tcPr>
          <w:p w14:paraId="0F3F9664" w14:textId="77777777" w:rsidR="00AD5D81" w:rsidRPr="008D7D84" w:rsidRDefault="00AD5D81" w:rsidP="00A37CD6">
            <w:pPr>
              <w:jc w:val="both"/>
              <w:rPr>
                <w:sz w:val="26"/>
                <w:szCs w:val="26"/>
              </w:rPr>
            </w:pPr>
            <w:r w:rsidRPr="008D7D84">
              <w:rPr>
                <w:sz w:val="26"/>
                <w:szCs w:val="26"/>
              </w:rPr>
              <w:t> </w:t>
            </w:r>
          </w:p>
        </w:tc>
        <w:tc>
          <w:tcPr>
            <w:tcW w:w="400" w:type="pct"/>
            <w:tcBorders>
              <w:top w:val="nil"/>
              <w:left w:val="nil"/>
              <w:bottom w:val="nil"/>
              <w:right w:val="nil"/>
            </w:tcBorders>
            <w:vAlign w:val="center"/>
            <w:hideMark/>
          </w:tcPr>
          <w:p w14:paraId="157920FE" w14:textId="77777777" w:rsidR="00AD5D81" w:rsidRPr="008D7D84" w:rsidRDefault="00AD5D81" w:rsidP="00A37CD6">
            <w:pPr>
              <w:jc w:val="both"/>
              <w:rPr>
                <w:sz w:val="26"/>
                <w:szCs w:val="26"/>
              </w:rPr>
            </w:pPr>
            <w:r w:rsidRPr="008D7D84">
              <w:rPr>
                <w:sz w:val="26"/>
                <w:szCs w:val="26"/>
              </w:rPr>
              <w:t>Tālr.:</w:t>
            </w:r>
          </w:p>
        </w:tc>
        <w:tc>
          <w:tcPr>
            <w:tcW w:w="2100" w:type="pct"/>
            <w:tcBorders>
              <w:top w:val="nil"/>
              <w:left w:val="nil"/>
              <w:bottom w:val="single" w:sz="6" w:space="0" w:color="414142"/>
              <w:right w:val="nil"/>
            </w:tcBorders>
            <w:vAlign w:val="center"/>
            <w:hideMark/>
          </w:tcPr>
          <w:p w14:paraId="62F37F9F" w14:textId="77777777" w:rsidR="00AD5D81" w:rsidRPr="008D7D84" w:rsidRDefault="00AD5D81" w:rsidP="00A37CD6">
            <w:pPr>
              <w:jc w:val="both"/>
              <w:rPr>
                <w:sz w:val="26"/>
                <w:szCs w:val="26"/>
              </w:rPr>
            </w:pPr>
            <w:r w:rsidRPr="008D7D84">
              <w:rPr>
                <w:sz w:val="26"/>
                <w:szCs w:val="26"/>
              </w:rPr>
              <w:t> </w:t>
            </w:r>
          </w:p>
        </w:tc>
      </w:tr>
    </w:tbl>
    <w:p w14:paraId="22247DF4" w14:textId="77777777" w:rsidR="00AD5D81" w:rsidRPr="008D7D84" w:rsidRDefault="00AD5D81" w:rsidP="00AD5D81">
      <w:pPr>
        <w:jc w:val="both"/>
        <w:rPr>
          <w:sz w:val="26"/>
          <w:szCs w:val="26"/>
        </w:rPr>
      </w:pPr>
      <w:r w:rsidRPr="008D7D84">
        <w:rPr>
          <w:sz w:val="26"/>
          <w:szCs w:val="26"/>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42"/>
        <w:gridCol w:w="3835"/>
        <w:gridCol w:w="4677"/>
      </w:tblGrid>
      <w:tr w:rsidR="00AD5D81" w:rsidRPr="008D7D84" w14:paraId="438DDF53" w14:textId="77777777" w:rsidTr="00A37CD6">
        <w:tc>
          <w:tcPr>
            <w:tcW w:w="450" w:type="pct"/>
            <w:tcBorders>
              <w:top w:val="nil"/>
              <w:left w:val="nil"/>
              <w:bottom w:val="nil"/>
              <w:right w:val="nil"/>
            </w:tcBorders>
            <w:vAlign w:val="center"/>
            <w:hideMark/>
          </w:tcPr>
          <w:p w14:paraId="6D00B9C7" w14:textId="77777777" w:rsidR="00AD5D81" w:rsidRPr="008D7D84" w:rsidRDefault="00AD5D81" w:rsidP="00A37CD6">
            <w:pPr>
              <w:jc w:val="both"/>
              <w:rPr>
                <w:sz w:val="26"/>
                <w:szCs w:val="26"/>
              </w:rPr>
            </w:pPr>
            <w:r w:rsidRPr="008D7D84">
              <w:rPr>
                <w:sz w:val="26"/>
                <w:szCs w:val="26"/>
              </w:rPr>
              <w:t>E-pasts:</w:t>
            </w:r>
          </w:p>
        </w:tc>
        <w:tc>
          <w:tcPr>
            <w:tcW w:w="2050" w:type="pct"/>
            <w:tcBorders>
              <w:top w:val="nil"/>
              <w:left w:val="nil"/>
              <w:bottom w:val="single" w:sz="6" w:space="0" w:color="414142"/>
              <w:right w:val="nil"/>
            </w:tcBorders>
            <w:vAlign w:val="center"/>
            <w:hideMark/>
          </w:tcPr>
          <w:p w14:paraId="4FE3F3B7" w14:textId="77777777" w:rsidR="00AD5D81" w:rsidRPr="008D7D84" w:rsidRDefault="00AD5D81" w:rsidP="00A37CD6">
            <w:pPr>
              <w:jc w:val="both"/>
              <w:rPr>
                <w:sz w:val="26"/>
                <w:szCs w:val="26"/>
              </w:rPr>
            </w:pPr>
            <w:r w:rsidRPr="008D7D84">
              <w:rPr>
                <w:sz w:val="26"/>
                <w:szCs w:val="26"/>
              </w:rPr>
              <w:t> </w:t>
            </w:r>
          </w:p>
        </w:tc>
        <w:tc>
          <w:tcPr>
            <w:tcW w:w="2500" w:type="pct"/>
            <w:tcBorders>
              <w:top w:val="nil"/>
              <w:left w:val="nil"/>
              <w:bottom w:val="nil"/>
              <w:right w:val="nil"/>
            </w:tcBorders>
            <w:vAlign w:val="center"/>
            <w:hideMark/>
          </w:tcPr>
          <w:p w14:paraId="77098706" w14:textId="77777777" w:rsidR="00AD5D81" w:rsidRPr="008D7D84" w:rsidRDefault="00AD5D81" w:rsidP="00A37CD6">
            <w:pPr>
              <w:jc w:val="both"/>
              <w:rPr>
                <w:sz w:val="26"/>
                <w:szCs w:val="26"/>
              </w:rPr>
            </w:pPr>
            <w:r w:rsidRPr="008D7D84">
              <w:rPr>
                <w:sz w:val="26"/>
                <w:szCs w:val="26"/>
              </w:rPr>
              <w:t> </w:t>
            </w:r>
          </w:p>
        </w:tc>
      </w:tr>
    </w:tbl>
    <w:p w14:paraId="34BD4D98" w14:textId="77777777" w:rsidR="00AD5D81" w:rsidRPr="008D7D84" w:rsidRDefault="00AD5D81" w:rsidP="00AD5D81">
      <w:pPr>
        <w:jc w:val="both"/>
        <w:rPr>
          <w:sz w:val="26"/>
          <w:szCs w:val="26"/>
        </w:rPr>
      </w:pPr>
      <w:r w:rsidRPr="008D7D84">
        <w:rPr>
          <w:sz w:val="26"/>
          <w:szCs w:val="26"/>
        </w:rPr>
        <w:t>Pamatojoties uz Ministru kabineta 2017. gada 27. jūnija noteikumiem Nr. 384 "</w:t>
      </w:r>
      <w:r w:rsidRPr="008D7D84">
        <w:rPr>
          <w:i/>
          <w:iCs/>
          <w:sz w:val="26"/>
          <w:szCs w:val="26"/>
        </w:rPr>
        <w:t>Noteikumi par decentralizēto kanalizācijas sistēmu apsaimniekošanu un reģistrēšanu</w:t>
      </w:r>
      <w:r w:rsidRPr="008D7D84">
        <w:rPr>
          <w:sz w:val="26"/>
          <w:szCs w:val="26"/>
        </w:rPr>
        <w:t xml:space="preserve">" un </w:t>
      </w:r>
      <w:bookmarkStart w:id="3" w:name="_Hlk169268013"/>
      <w:r w:rsidRPr="008D7D84">
        <w:rPr>
          <w:sz w:val="26"/>
          <w:szCs w:val="26"/>
        </w:rPr>
        <w:t>2024. gada __.____ Jūrmalas domes saistošajiem noteikumiem Nr. __ "</w:t>
      </w:r>
      <w:r w:rsidRPr="008D7D84">
        <w:rPr>
          <w:i/>
          <w:iCs/>
          <w:sz w:val="26"/>
          <w:szCs w:val="26"/>
        </w:rPr>
        <w:t>Par decentralizēto kanalizācijas pakalpojumu sniegšanas un uzskaites kārtību Jūrmalas pilsētas pašvaldībā</w:t>
      </w:r>
      <w:r w:rsidRPr="008D7D84">
        <w:rPr>
          <w:sz w:val="26"/>
          <w:szCs w:val="26"/>
        </w:rPr>
        <w:t xml:space="preserve">" </w:t>
      </w:r>
      <w:bookmarkEnd w:id="3"/>
      <w:r w:rsidRPr="008D7D84">
        <w:rPr>
          <w:sz w:val="26"/>
          <w:szCs w:val="26"/>
        </w:rPr>
        <w:t>lūdzu reģistrēt www.jurmala.lv tīmekļvietnē ________________________________________ (</w:t>
      </w:r>
      <w:r w:rsidRPr="008D7D84">
        <w:rPr>
          <w:i/>
          <w:iCs/>
          <w:sz w:val="26"/>
          <w:szCs w:val="26"/>
        </w:rPr>
        <w:t>Asenizatora nosaukums</w:t>
      </w:r>
      <w:r w:rsidRPr="008D7D84">
        <w:rPr>
          <w:sz w:val="26"/>
          <w:szCs w:val="26"/>
        </w:rPr>
        <w:t>) kā decentralizēto kanalizācijas pakalpojumu sniedzēju Jūrmalas valstspilsētas pašvaldības administratīvajā teritorijā, kas nodrošina pakalpojuma sniegšanu ar šādiem specializētajiem transporta līdzekļiem: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2"/>
        <w:gridCol w:w="1664"/>
        <w:gridCol w:w="1664"/>
        <w:gridCol w:w="1664"/>
        <w:gridCol w:w="1664"/>
        <w:gridCol w:w="1424"/>
        <w:gridCol w:w="856"/>
      </w:tblGrid>
      <w:tr w:rsidR="00AD5D81" w:rsidRPr="008D7D84" w14:paraId="77D08254" w14:textId="77777777" w:rsidTr="00A37CD6">
        <w:tc>
          <w:tcPr>
            <w:tcW w:w="215" w:type="pct"/>
            <w:tcBorders>
              <w:top w:val="outset" w:sz="6" w:space="0" w:color="414142"/>
              <w:left w:val="outset" w:sz="6" w:space="0" w:color="414142"/>
              <w:bottom w:val="outset" w:sz="6" w:space="0" w:color="414142"/>
              <w:right w:val="outset" w:sz="6" w:space="0" w:color="414142"/>
            </w:tcBorders>
            <w:vAlign w:val="center"/>
            <w:hideMark/>
          </w:tcPr>
          <w:p w14:paraId="5D567CE9" w14:textId="77777777" w:rsidR="00AD5D81" w:rsidRPr="008D7D84" w:rsidRDefault="00AD5D81" w:rsidP="00A37CD6">
            <w:pPr>
              <w:jc w:val="both"/>
              <w:rPr>
                <w:sz w:val="26"/>
                <w:szCs w:val="26"/>
              </w:rPr>
            </w:pPr>
            <w:r w:rsidRPr="008D7D84">
              <w:rPr>
                <w:sz w:val="26"/>
                <w:szCs w:val="26"/>
              </w:rPr>
              <w:t>N.</w:t>
            </w:r>
            <w:r w:rsidRPr="008D7D84">
              <w:rPr>
                <w:sz w:val="26"/>
                <w:szCs w:val="26"/>
              </w:rPr>
              <w:br/>
              <w:t>p.k.</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5A02D56D" w14:textId="77777777" w:rsidR="00AD5D81" w:rsidRPr="008D7D84" w:rsidRDefault="00AD5D81" w:rsidP="00A37CD6">
            <w:pPr>
              <w:jc w:val="both"/>
              <w:rPr>
                <w:sz w:val="26"/>
                <w:szCs w:val="26"/>
              </w:rPr>
            </w:pPr>
            <w:r w:rsidRPr="008D7D84">
              <w:rPr>
                <w:sz w:val="26"/>
                <w:szCs w:val="26"/>
              </w:rPr>
              <w:t>Transportlīdzekļa marka</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39C2AE2F" w14:textId="77777777" w:rsidR="00AD5D81" w:rsidRPr="008D7D84" w:rsidRDefault="00AD5D81" w:rsidP="00A37CD6">
            <w:pPr>
              <w:jc w:val="both"/>
              <w:rPr>
                <w:sz w:val="26"/>
                <w:szCs w:val="26"/>
              </w:rPr>
            </w:pPr>
            <w:r w:rsidRPr="008D7D84">
              <w:rPr>
                <w:sz w:val="26"/>
                <w:szCs w:val="26"/>
              </w:rPr>
              <w:t>Transportlīdzekļa reģistrācijas Nr.</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7CA11703" w14:textId="77777777" w:rsidR="00AD5D81" w:rsidRPr="008D7D84" w:rsidRDefault="00AD5D81" w:rsidP="00A37CD6">
            <w:pPr>
              <w:jc w:val="both"/>
              <w:rPr>
                <w:sz w:val="26"/>
                <w:szCs w:val="26"/>
              </w:rPr>
            </w:pPr>
            <w:r w:rsidRPr="008D7D84">
              <w:rPr>
                <w:sz w:val="26"/>
                <w:szCs w:val="26"/>
              </w:rPr>
              <w:t>Transportlīdzekļa tips (A – autotransports T – Traktortehnika)</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4AFCDB67" w14:textId="77777777" w:rsidR="00AD5D81" w:rsidRPr="008D7D84" w:rsidRDefault="00AD5D81" w:rsidP="00A37CD6">
            <w:pPr>
              <w:jc w:val="both"/>
              <w:rPr>
                <w:sz w:val="26"/>
                <w:szCs w:val="26"/>
              </w:rPr>
            </w:pPr>
            <w:r w:rsidRPr="008D7D84">
              <w:rPr>
                <w:sz w:val="26"/>
                <w:szCs w:val="26"/>
              </w:rPr>
              <w:t>Transportlīdzekļa tvertnes tilpums</w:t>
            </w:r>
          </w:p>
        </w:tc>
        <w:tc>
          <w:tcPr>
            <w:tcW w:w="762" w:type="pct"/>
            <w:tcBorders>
              <w:top w:val="outset" w:sz="6" w:space="0" w:color="414142"/>
              <w:left w:val="outset" w:sz="6" w:space="0" w:color="414142"/>
              <w:bottom w:val="outset" w:sz="6" w:space="0" w:color="414142"/>
              <w:right w:val="outset" w:sz="6" w:space="0" w:color="414142"/>
            </w:tcBorders>
            <w:vAlign w:val="center"/>
            <w:hideMark/>
          </w:tcPr>
          <w:p w14:paraId="6179EE6F" w14:textId="77777777" w:rsidR="00AD5D81" w:rsidRPr="008D7D84" w:rsidRDefault="00AD5D81" w:rsidP="00A37CD6">
            <w:pPr>
              <w:jc w:val="both"/>
              <w:rPr>
                <w:sz w:val="26"/>
                <w:szCs w:val="26"/>
              </w:rPr>
            </w:pPr>
            <w:r w:rsidRPr="008D7D84">
              <w:rPr>
                <w:sz w:val="26"/>
                <w:szCs w:val="26"/>
              </w:rPr>
              <w:t xml:space="preserve">Tvertnes </w:t>
            </w:r>
            <w:proofErr w:type="spellStart"/>
            <w:r w:rsidRPr="008D7D84">
              <w:rPr>
                <w:sz w:val="26"/>
                <w:szCs w:val="26"/>
              </w:rPr>
              <w:t>reģ</w:t>
            </w:r>
            <w:proofErr w:type="spellEnd"/>
            <w:r w:rsidRPr="008D7D84">
              <w:rPr>
                <w:sz w:val="26"/>
                <w:szCs w:val="26"/>
              </w:rPr>
              <w:t>. Nr. (ja attiecināms, piem., traktortehnikas gadījumā)</w:t>
            </w:r>
          </w:p>
        </w:tc>
        <w:tc>
          <w:tcPr>
            <w:tcW w:w="458" w:type="pct"/>
            <w:tcBorders>
              <w:top w:val="outset" w:sz="6" w:space="0" w:color="414142"/>
              <w:left w:val="outset" w:sz="6" w:space="0" w:color="414142"/>
              <w:bottom w:val="outset" w:sz="6" w:space="0" w:color="414142"/>
              <w:right w:val="outset" w:sz="6" w:space="0" w:color="414142"/>
            </w:tcBorders>
            <w:vAlign w:val="center"/>
            <w:hideMark/>
          </w:tcPr>
          <w:p w14:paraId="1DBD075F" w14:textId="77777777" w:rsidR="00AD5D81" w:rsidRPr="008D7D84" w:rsidRDefault="00AD5D81" w:rsidP="00A37CD6">
            <w:pPr>
              <w:jc w:val="both"/>
              <w:rPr>
                <w:sz w:val="26"/>
                <w:szCs w:val="26"/>
              </w:rPr>
            </w:pPr>
            <w:r w:rsidRPr="008D7D84">
              <w:rPr>
                <w:sz w:val="26"/>
                <w:szCs w:val="26"/>
              </w:rPr>
              <w:t>Nomas līguma termiņš*</w:t>
            </w:r>
          </w:p>
        </w:tc>
      </w:tr>
      <w:tr w:rsidR="00AD5D81" w:rsidRPr="008D7D84" w14:paraId="68756D98" w14:textId="77777777" w:rsidTr="00A37CD6">
        <w:tc>
          <w:tcPr>
            <w:tcW w:w="215" w:type="pct"/>
            <w:tcBorders>
              <w:top w:val="outset" w:sz="6" w:space="0" w:color="414142"/>
              <w:left w:val="outset" w:sz="6" w:space="0" w:color="414142"/>
              <w:bottom w:val="outset" w:sz="6" w:space="0" w:color="414142"/>
              <w:right w:val="outset" w:sz="6" w:space="0" w:color="414142"/>
            </w:tcBorders>
            <w:vAlign w:val="center"/>
            <w:hideMark/>
          </w:tcPr>
          <w:p w14:paraId="1524C0E9" w14:textId="77777777" w:rsidR="00AD5D81" w:rsidRPr="008D7D84" w:rsidRDefault="00AD5D81" w:rsidP="00A37CD6">
            <w:pPr>
              <w:jc w:val="both"/>
              <w:rPr>
                <w:sz w:val="26"/>
                <w:szCs w:val="26"/>
              </w:rPr>
            </w:pPr>
            <w:r w:rsidRPr="008D7D84">
              <w:rPr>
                <w:sz w:val="26"/>
                <w:szCs w:val="26"/>
              </w:rPr>
              <w:t>1</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3E096FCE"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0B12FE6B"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72B6F468"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6FCB3A0E" w14:textId="77777777" w:rsidR="00AD5D81" w:rsidRPr="008D7D84" w:rsidRDefault="00AD5D81" w:rsidP="00A37CD6">
            <w:pPr>
              <w:jc w:val="both"/>
              <w:rPr>
                <w:sz w:val="26"/>
                <w:szCs w:val="26"/>
              </w:rPr>
            </w:pPr>
            <w:r w:rsidRPr="008D7D84">
              <w:rPr>
                <w:sz w:val="26"/>
                <w:szCs w:val="26"/>
              </w:rPr>
              <w:t> </w:t>
            </w:r>
          </w:p>
        </w:tc>
        <w:tc>
          <w:tcPr>
            <w:tcW w:w="762" w:type="pct"/>
            <w:tcBorders>
              <w:top w:val="outset" w:sz="6" w:space="0" w:color="414142"/>
              <w:left w:val="outset" w:sz="6" w:space="0" w:color="414142"/>
              <w:bottom w:val="outset" w:sz="6" w:space="0" w:color="414142"/>
              <w:right w:val="outset" w:sz="6" w:space="0" w:color="414142"/>
            </w:tcBorders>
            <w:vAlign w:val="center"/>
            <w:hideMark/>
          </w:tcPr>
          <w:p w14:paraId="627F2A16" w14:textId="77777777" w:rsidR="00AD5D81" w:rsidRPr="008D7D84" w:rsidRDefault="00AD5D81" w:rsidP="00A37CD6">
            <w:pPr>
              <w:jc w:val="both"/>
              <w:rPr>
                <w:sz w:val="26"/>
                <w:szCs w:val="26"/>
              </w:rPr>
            </w:pPr>
            <w:r w:rsidRPr="008D7D84">
              <w:rPr>
                <w:sz w:val="26"/>
                <w:szCs w:val="26"/>
              </w:rPr>
              <w:t> </w:t>
            </w:r>
          </w:p>
        </w:tc>
        <w:tc>
          <w:tcPr>
            <w:tcW w:w="458" w:type="pct"/>
            <w:tcBorders>
              <w:top w:val="outset" w:sz="6" w:space="0" w:color="414142"/>
              <w:left w:val="outset" w:sz="6" w:space="0" w:color="414142"/>
              <w:bottom w:val="outset" w:sz="6" w:space="0" w:color="414142"/>
              <w:right w:val="outset" w:sz="6" w:space="0" w:color="414142"/>
            </w:tcBorders>
            <w:vAlign w:val="center"/>
            <w:hideMark/>
          </w:tcPr>
          <w:p w14:paraId="437E89B3" w14:textId="77777777" w:rsidR="00AD5D81" w:rsidRPr="008D7D84" w:rsidRDefault="00AD5D81" w:rsidP="00A37CD6">
            <w:pPr>
              <w:jc w:val="both"/>
              <w:rPr>
                <w:sz w:val="26"/>
                <w:szCs w:val="26"/>
              </w:rPr>
            </w:pPr>
            <w:r w:rsidRPr="008D7D84">
              <w:rPr>
                <w:sz w:val="26"/>
                <w:szCs w:val="26"/>
              </w:rPr>
              <w:t> </w:t>
            </w:r>
          </w:p>
        </w:tc>
      </w:tr>
      <w:tr w:rsidR="00AD5D81" w:rsidRPr="008D7D84" w14:paraId="437986A4" w14:textId="77777777" w:rsidTr="00A37CD6">
        <w:tc>
          <w:tcPr>
            <w:tcW w:w="215" w:type="pct"/>
            <w:tcBorders>
              <w:top w:val="outset" w:sz="6" w:space="0" w:color="414142"/>
              <w:left w:val="outset" w:sz="6" w:space="0" w:color="414142"/>
              <w:bottom w:val="outset" w:sz="6" w:space="0" w:color="414142"/>
              <w:right w:val="outset" w:sz="6" w:space="0" w:color="414142"/>
            </w:tcBorders>
            <w:vAlign w:val="center"/>
            <w:hideMark/>
          </w:tcPr>
          <w:p w14:paraId="7BFA4AB0" w14:textId="77777777" w:rsidR="00AD5D81" w:rsidRPr="008D7D84" w:rsidRDefault="00AD5D81" w:rsidP="00A37CD6">
            <w:pPr>
              <w:jc w:val="both"/>
              <w:rPr>
                <w:sz w:val="26"/>
                <w:szCs w:val="26"/>
              </w:rPr>
            </w:pPr>
            <w:r w:rsidRPr="008D7D84">
              <w:rPr>
                <w:sz w:val="26"/>
                <w:szCs w:val="26"/>
              </w:rPr>
              <w:t>2</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4C104669"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276A0961"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29F6A2E9"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75D481DC" w14:textId="77777777" w:rsidR="00AD5D81" w:rsidRPr="008D7D84" w:rsidRDefault="00AD5D81" w:rsidP="00A37CD6">
            <w:pPr>
              <w:jc w:val="both"/>
              <w:rPr>
                <w:sz w:val="26"/>
                <w:szCs w:val="26"/>
              </w:rPr>
            </w:pPr>
            <w:r w:rsidRPr="008D7D84">
              <w:rPr>
                <w:sz w:val="26"/>
                <w:szCs w:val="26"/>
              </w:rPr>
              <w:t> </w:t>
            </w:r>
          </w:p>
        </w:tc>
        <w:tc>
          <w:tcPr>
            <w:tcW w:w="762" w:type="pct"/>
            <w:tcBorders>
              <w:top w:val="outset" w:sz="6" w:space="0" w:color="414142"/>
              <w:left w:val="outset" w:sz="6" w:space="0" w:color="414142"/>
              <w:bottom w:val="outset" w:sz="6" w:space="0" w:color="414142"/>
              <w:right w:val="outset" w:sz="6" w:space="0" w:color="414142"/>
            </w:tcBorders>
            <w:vAlign w:val="center"/>
            <w:hideMark/>
          </w:tcPr>
          <w:p w14:paraId="7486BE1E" w14:textId="77777777" w:rsidR="00AD5D81" w:rsidRPr="008D7D84" w:rsidRDefault="00AD5D81" w:rsidP="00A37CD6">
            <w:pPr>
              <w:jc w:val="both"/>
              <w:rPr>
                <w:sz w:val="26"/>
                <w:szCs w:val="26"/>
              </w:rPr>
            </w:pPr>
            <w:r w:rsidRPr="008D7D84">
              <w:rPr>
                <w:sz w:val="26"/>
                <w:szCs w:val="26"/>
              </w:rPr>
              <w:t> </w:t>
            </w:r>
          </w:p>
        </w:tc>
        <w:tc>
          <w:tcPr>
            <w:tcW w:w="458" w:type="pct"/>
            <w:tcBorders>
              <w:top w:val="outset" w:sz="6" w:space="0" w:color="414142"/>
              <w:left w:val="outset" w:sz="6" w:space="0" w:color="414142"/>
              <w:bottom w:val="outset" w:sz="6" w:space="0" w:color="414142"/>
              <w:right w:val="outset" w:sz="6" w:space="0" w:color="414142"/>
            </w:tcBorders>
            <w:vAlign w:val="center"/>
            <w:hideMark/>
          </w:tcPr>
          <w:p w14:paraId="703885FF" w14:textId="77777777" w:rsidR="00AD5D81" w:rsidRPr="008D7D84" w:rsidRDefault="00AD5D81" w:rsidP="00A37CD6">
            <w:pPr>
              <w:jc w:val="both"/>
              <w:rPr>
                <w:sz w:val="26"/>
                <w:szCs w:val="26"/>
              </w:rPr>
            </w:pPr>
            <w:r w:rsidRPr="008D7D84">
              <w:rPr>
                <w:sz w:val="26"/>
                <w:szCs w:val="26"/>
              </w:rPr>
              <w:t> </w:t>
            </w:r>
          </w:p>
        </w:tc>
      </w:tr>
      <w:tr w:rsidR="00AD5D81" w:rsidRPr="008D7D84" w14:paraId="701CAA9C" w14:textId="77777777" w:rsidTr="00A37CD6">
        <w:tc>
          <w:tcPr>
            <w:tcW w:w="215" w:type="pct"/>
            <w:tcBorders>
              <w:top w:val="outset" w:sz="6" w:space="0" w:color="414142"/>
              <w:left w:val="outset" w:sz="6" w:space="0" w:color="414142"/>
              <w:bottom w:val="outset" w:sz="6" w:space="0" w:color="414142"/>
              <w:right w:val="outset" w:sz="6" w:space="0" w:color="414142"/>
            </w:tcBorders>
            <w:vAlign w:val="center"/>
            <w:hideMark/>
          </w:tcPr>
          <w:p w14:paraId="282F16EC" w14:textId="77777777" w:rsidR="00AD5D81" w:rsidRPr="008D7D84" w:rsidRDefault="00AD5D81" w:rsidP="00A37CD6">
            <w:pPr>
              <w:jc w:val="both"/>
              <w:rPr>
                <w:sz w:val="26"/>
                <w:szCs w:val="26"/>
              </w:rPr>
            </w:pPr>
            <w:r w:rsidRPr="008D7D84">
              <w:rPr>
                <w:sz w:val="26"/>
                <w:szCs w:val="26"/>
              </w:rPr>
              <w:t>…</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318F314E"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5D634172"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43D29086"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7FFF43E9" w14:textId="77777777" w:rsidR="00AD5D81" w:rsidRPr="008D7D84" w:rsidRDefault="00AD5D81" w:rsidP="00A37CD6">
            <w:pPr>
              <w:jc w:val="both"/>
              <w:rPr>
                <w:sz w:val="26"/>
                <w:szCs w:val="26"/>
              </w:rPr>
            </w:pPr>
            <w:r w:rsidRPr="008D7D84">
              <w:rPr>
                <w:sz w:val="26"/>
                <w:szCs w:val="26"/>
              </w:rPr>
              <w:t> </w:t>
            </w:r>
          </w:p>
        </w:tc>
        <w:tc>
          <w:tcPr>
            <w:tcW w:w="762" w:type="pct"/>
            <w:tcBorders>
              <w:top w:val="outset" w:sz="6" w:space="0" w:color="414142"/>
              <w:left w:val="outset" w:sz="6" w:space="0" w:color="414142"/>
              <w:bottom w:val="outset" w:sz="6" w:space="0" w:color="414142"/>
              <w:right w:val="outset" w:sz="6" w:space="0" w:color="414142"/>
            </w:tcBorders>
            <w:vAlign w:val="center"/>
            <w:hideMark/>
          </w:tcPr>
          <w:p w14:paraId="7EDD3CAC" w14:textId="77777777" w:rsidR="00AD5D81" w:rsidRPr="008D7D84" w:rsidRDefault="00AD5D81" w:rsidP="00A37CD6">
            <w:pPr>
              <w:jc w:val="both"/>
              <w:rPr>
                <w:sz w:val="26"/>
                <w:szCs w:val="26"/>
              </w:rPr>
            </w:pPr>
            <w:r w:rsidRPr="008D7D84">
              <w:rPr>
                <w:sz w:val="26"/>
                <w:szCs w:val="26"/>
              </w:rPr>
              <w:t> </w:t>
            </w:r>
          </w:p>
        </w:tc>
        <w:tc>
          <w:tcPr>
            <w:tcW w:w="458" w:type="pct"/>
            <w:tcBorders>
              <w:top w:val="outset" w:sz="6" w:space="0" w:color="414142"/>
              <w:left w:val="outset" w:sz="6" w:space="0" w:color="414142"/>
              <w:bottom w:val="outset" w:sz="6" w:space="0" w:color="414142"/>
              <w:right w:val="outset" w:sz="6" w:space="0" w:color="414142"/>
            </w:tcBorders>
            <w:vAlign w:val="center"/>
            <w:hideMark/>
          </w:tcPr>
          <w:p w14:paraId="086D9C95" w14:textId="77777777" w:rsidR="00AD5D81" w:rsidRPr="008D7D84" w:rsidRDefault="00AD5D81" w:rsidP="00A37CD6">
            <w:pPr>
              <w:jc w:val="both"/>
              <w:rPr>
                <w:sz w:val="26"/>
                <w:szCs w:val="26"/>
              </w:rPr>
            </w:pPr>
            <w:r w:rsidRPr="008D7D84">
              <w:rPr>
                <w:sz w:val="26"/>
                <w:szCs w:val="26"/>
              </w:rPr>
              <w:t> </w:t>
            </w:r>
          </w:p>
        </w:tc>
      </w:tr>
      <w:tr w:rsidR="00AD5D81" w:rsidRPr="008D7D84" w14:paraId="68234979" w14:textId="77777777" w:rsidTr="00A37CD6">
        <w:trPr>
          <w:trHeight w:val="330"/>
        </w:trPr>
        <w:tc>
          <w:tcPr>
            <w:tcW w:w="215" w:type="pct"/>
            <w:tcBorders>
              <w:top w:val="outset" w:sz="6" w:space="0" w:color="414142"/>
              <w:left w:val="outset" w:sz="6" w:space="0" w:color="414142"/>
              <w:bottom w:val="outset" w:sz="6" w:space="0" w:color="414142"/>
              <w:right w:val="outset" w:sz="6" w:space="0" w:color="414142"/>
            </w:tcBorders>
            <w:vAlign w:val="center"/>
            <w:hideMark/>
          </w:tcPr>
          <w:p w14:paraId="16CA2281"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639A5DD7"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340EFD0A"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3E0E2CBE"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40D75322" w14:textId="77777777" w:rsidR="00AD5D81" w:rsidRPr="008D7D84" w:rsidRDefault="00AD5D81" w:rsidP="00A37CD6">
            <w:pPr>
              <w:jc w:val="both"/>
              <w:rPr>
                <w:sz w:val="26"/>
                <w:szCs w:val="26"/>
              </w:rPr>
            </w:pPr>
            <w:r w:rsidRPr="008D7D84">
              <w:rPr>
                <w:sz w:val="26"/>
                <w:szCs w:val="26"/>
              </w:rPr>
              <w:t> </w:t>
            </w:r>
          </w:p>
        </w:tc>
        <w:tc>
          <w:tcPr>
            <w:tcW w:w="762" w:type="pct"/>
            <w:tcBorders>
              <w:top w:val="outset" w:sz="6" w:space="0" w:color="414142"/>
              <w:left w:val="outset" w:sz="6" w:space="0" w:color="414142"/>
              <w:bottom w:val="outset" w:sz="6" w:space="0" w:color="414142"/>
              <w:right w:val="outset" w:sz="6" w:space="0" w:color="414142"/>
            </w:tcBorders>
            <w:vAlign w:val="center"/>
            <w:hideMark/>
          </w:tcPr>
          <w:p w14:paraId="1F9D1E96" w14:textId="77777777" w:rsidR="00AD5D81" w:rsidRPr="008D7D84" w:rsidRDefault="00AD5D81" w:rsidP="00A37CD6">
            <w:pPr>
              <w:jc w:val="both"/>
              <w:rPr>
                <w:sz w:val="26"/>
                <w:szCs w:val="26"/>
              </w:rPr>
            </w:pPr>
            <w:r w:rsidRPr="008D7D84">
              <w:rPr>
                <w:sz w:val="26"/>
                <w:szCs w:val="26"/>
              </w:rPr>
              <w:t> </w:t>
            </w:r>
          </w:p>
        </w:tc>
        <w:tc>
          <w:tcPr>
            <w:tcW w:w="458" w:type="pct"/>
            <w:tcBorders>
              <w:top w:val="outset" w:sz="6" w:space="0" w:color="414142"/>
              <w:left w:val="outset" w:sz="6" w:space="0" w:color="414142"/>
              <w:bottom w:val="outset" w:sz="6" w:space="0" w:color="414142"/>
              <w:right w:val="outset" w:sz="6" w:space="0" w:color="414142"/>
            </w:tcBorders>
            <w:vAlign w:val="center"/>
            <w:hideMark/>
          </w:tcPr>
          <w:p w14:paraId="69AB3529" w14:textId="77777777" w:rsidR="00AD5D81" w:rsidRPr="008D7D84" w:rsidRDefault="00AD5D81" w:rsidP="00A37CD6">
            <w:pPr>
              <w:jc w:val="both"/>
              <w:rPr>
                <w:sz w:val="26"/>
                <w:szCs w:val="26"/>
              </w:rPr>
            </w:pPr>
            <w:r w:rsidRPr="008D7D84">
              <w:rPr>
                <w:sz w:val="26"/>
                <w:szCs w:val="26"/>
              </w:rPr>
              <w:t> </w:t>
            </w:r>
          </w:p>
        </w:tc>
      </w:tr>
      <w:tr w:rsidR="00AD5D81" w:rsidRPr="008D7D84" w14:paraId="78D17B93" w14:textId="77777777" w:rsidTr="00A37CD6">
        <w:trPr>
          <w:trHeight w:val="330"/>
        </w:trPr>
        <w:tc>
          <w:tcPr>
            <w:tcW w:w="215" w:type="pct"/>
            <w:tcBorders>
              <w:top w:val="outset" w:sz="6" w:space="0" w:color="414142"/>
              <w:left w:val="outset" w:sz="6" w:space="0" w:color="414142"/>
              <w:bottom w:val="outset" w:sz="6" w:space="0" w:color="414142"/>
              <w:right w:val="outset" w:sz="6" w:space="0" w:color="414142"/>
            </w:tcBorders>
            <w:vAlign w:val="center"/>
            <w:hideMark/>
          </w:tcPr>
          <w:p w14:paraId="2CC69028"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58952945"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6D5D14A1"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26ED5927" w14:textId="77777777" w:rsidR="00AD5D81" w:rsidRPr="008D7D84" w:rsidRDefault="00AD5D81" w:rsidP="00A37CD6">
            <w:pPr>
              <w:jc w:val="both"/>
              <w:rPr>
                <w:sz w:val="26"/>
                <w:szCs w:val="26"/>
              </w:rPr>
            </w:pPr>
            <w:r w:rsidRPr="008D7D84">
              <w:rPr>
                <w:sz w:val="26"/>
                <w:szCs w:val="26"/>
              </w:rPr>
              <w:t> </w:t>
            </w:r>
          </w:p>
        </w:tc>
        <w:tc>
          <w:tcPr>
            <w:tcW w:w="891" w:type="pct"/>
            <w:tcBorders>
              <w:top w:val="outset" w:sz="6" w:space="0" w:color="414142"/>
              <w:left w:val="outset" w:sz="6" w:space="0" w:color="414142"/>
              <w:bottom w:val="outset" w:sz="6" w:space="0" w:color="414142"/>
              <w:right w:val="outset" w:sz="6" w:space="0" w:color="414142"/>
            </w:tcBorders>
            <w:vAlign w:val="center"/>
            <w:hideMark/>
          </w:tcPr>
          <w:p w14:paraId="7A81FFF6" w14:textId="77777777" w:rsidR="00AD5D81" w:rsidRPr="008D7D84" w:rsidRDefault="00AD5D81" w:rsidP="00A37CD6">
            <w:pPr>
              <w:jc w:val="both"/>
              <w:rPr>
                <w:sz w:val="26"/>
                <w:szCs w:val="26"/>
              </w:rPr>
            </w:pPr>
            <w:r w:rsidRPr="008D7D84">
              <w:rPr>
                <w:sz w:val="26"/>
                <w:szCs w:val="26"/>
              </w:rPr>
              <w:t> </w:t>
            </w:r>
          </w:p>
        </w:tc>
        <w:tc>
          <w:tcPr>
            <w:tcW w:w="762" w:type="pct"/>
            <w:tcBorders>
              <w:top w:val="outset" w:sz="6" w:space="0" w:color="414142"/>
              <w:left w:val="outset" w:sz="6" w:space="0" w:color="414142"/>
              <w:bottom w:val="outset" w:sz="6" w:space="0" w:color="414142"/>
              <w:right w:val="outset" w:sz="6" w:space="0" w:color="414142"/>
            </w:tcBorders>
            <w:vAlign w:val="center"/>
            <w:hideMark/>
          </w:tcPr>
          <w:p w14:paraId="6845758E" w14:textId="77777777" w:rsidR="00AD5D81" w:rsidRPr="008D7D84" w:rsidRDefault="00AD5D81" w:rsidP="00A37CD6">
            <w:pPr>
              <w:jc w:val="both"/>
              <w:rPr>
                <w:sz w:val="26"/>
                <w:szCs w:val="26"/>
              </w:rPr>
            </w:pPr>
            <w:r w:rsidRPr="008D7D84">
              <w:rPr>
                <w:sz w:val="26"/>
                <w:szCs w:val="26"/>
              </w:rPr>
              <w:t> </w:t>
            </w:r>
          </w:p>
        </w:tc>
        <w:tc>
          <w:tcPr>
            <w:tcW w:w="458" w:type="pct"/>
            <w:tcBorders>
              <w:top w:val="outset" w:sz="6" w:space="0" w:color="414142"/>
              <w:left w:val="outset" w:sz="6" w:space="0" w:color="414142"/>
              <w:bottom w:val="outset" w:sz="6" w:space="0" w:color="414142"/>
              <w:right w:val="outset" w:sz="6" w:space="0" w:color="414142"/>
            </w:tcBorders>
            <w:vAlign w:val="center"/>
            <w:hideMark/>
          </w:tcPr>
          <w:p w14:paraId="4BBBA5B9" w14:textId="77777777" w:rsidR="00AD5D81" w:rsidRPr="008D7D84" w:rsidRDefault="00AD5D81" w:rsidP="00A37CD6">
            <w:pPr>
              <w:jc w:val="both"/>
              <w:rPr>
                <w:sz w:val="26"/>
                <w:szCs w:val="26"/>
              </w:rPr>
            </w:pPr>
            <w:r w:rsidRPr="008D7D84">
              <w:rPr>
                <w:sz w:val="26"/>
                <w:szCs w:val="26"/>
              </w:rPr>
              <w:t> </w:t>
            </w:r>
          </w:p>
        </w:tc>
      </w:tr>
    </w:tbl>
    <w:p w14:paraId="177EC0A6" w14:textId="77777777" w:rsidR="00AD5D81" w:rsidRPr="008D7D84" w:rsidRDefault="00AD5D81" w:rsidP="00AD5D81">
      <w:pPr>
        <w:jc w:val="both"/>
        <w:rPr>
          <w:sz w:val="26"/>
          <w:szCs w:val="26"/>
        </w:rPr>
      </w:pPr>
      <w:r w:rsidRPr="008D7D84">
        <w:rPr>
          <w:sz w:val="26"/>
          <w:szCs w:val="26"/>
        </w:rPr>
        <w:t>Ar parakstu uz šī iesnieguma Asenizators apliecina, ka atbilst 2024. gada __.____ Jūrmalas domes saistošajiem noteikumiem Nr. __ "</w:t>
      </w:r>
      <w:r w:rsidRPr="008D7D84">
        <w:rPr>
          <w:i/>
          <w:iCs/>
          <w:sz w:val="26"/>
          <w:szCs w:val="26"/>
        </w:rPr>
        <w:t>Par decentralizēto kanalizācijas pakalpojumu sniegšanas un uzskaites kārtību Jūrmalas pilsētas pašvaldībā</w:t>
      </w:r>
      <w:r w:rsidRPr="008D7D84">
        <w:rPr>
          <w:sz w:val="26"/>
          <w:szCs w:val="26"/>
        </w:rPr>
        <w:t>" 16. punktā noteiktajām prasībām.</w:t>
      </w:r>
    </w:p>
    <w:p w14:paraId="74B158B9" w14:textId="77777777" w:rsidR="00AD5D81" w:rsidRPr="008D7D84" w:rsidRDefault="00AD5D81" w:rsidP="00AD5D81">
      <w:pPr>
        <w:jc w:val="both"/>
        <w:rPr>
          <w:b/>
          <w:bCs/>
          <w:sz w:val="26"/>
          <w:szCs w:val="26"/>
        </w:rPr>
      </w:pPr>
    </w:p>
    <w:p w14:paraId="52A5A8CB" w14:textId="77777777" w:rsidR="00AD5D81" w:rsidRPr="008D7D84" w:rsidRDefault="00AD5D81" w:rsidP="00AD5D81">
      <w:pPr>
        <w:jc w:val="both"/>
        <w:rPr>
          <w:b/>
          <w:bCs/>
          <w:sz w:val="26"/>
          <w:szCs w:val="26"/>
        </w:rPr>
      </w:pPr>
      <w:r w:rsidRPr="008D7D84">
        <w:rPr>
          <w:b/>
          <w:bCs/>
          <w:sz w:val="26"/>
          <w:szCs w:val="26"/>
        </w:rPr>
        <w:t>Iesniegumam pievienoti šādi dokumenti:</w:t>
      </w:r>
    </w:p>
    <w:p w14:paraId="384949B1" w14:textId="77777777" w:rsidR="00AD5D81" w:rsidRPr="008D7D84" w:rsidRDefault="00AD5D81" w:rsidP="00AD5D81">
      <w:pPr>
        <w:jc w:val="both"/>
        <w:rPr>
          <w:sz w:val="26"/>
          <w:szCs w:val="26"/>
        </w:rPr>
      </w:pPr>
      <w:r w:rsidRPr="008D7D84">
        <w:rPr>
          <w:sz w:val="26"/>
          <w:szCs w:val="26"/>
        </w:rPr>
        <w:t>1. līgums ar notekūdeņu attīrīšanas iekārtu (NAI) vai specializēto noliešanas punktu īpašnieku vai tā kopija*;</w:t>
      </w:r>
    </w:p>
    <w:p w14:paraId="6E9CCBE3" w14:textId="77777777" w:rsidR="00AD5D81" w:rsidRPr="008D7D84" w:rsidRDefault="00AD5D81" w:rsidP="00AD5D81">
      <w:pPr>
        <w:jc w:val="both"/>
        <w:rPr>
          <w:sz w:val="26"/>
          <w:szCs w:val="26"/>
        </w:rPr>
      </w:pPr>
      <w:r w:rsidRPr="008D7D84">
        <w:rPr>
          <w:sz w:val="26"/>
          <w:szCs w:val="26"/>
        </w:rPr>
        <w:t>2. transportlīdzekļu nomas līgums vai tā kopija, ja iesnieguma iesniedzējs nav tā īpašnieks vai nav minēts kā turētājs transportlīdzekļa reģistrācijas apliecībā*;</w:t>
      </w:r>
    </w:p>
    <w:p w14:paraId="1046B356" w14:textId="77777777" w:rsidR="00AD5D81" w:rsidRPr="008D7D84" w:rsidRDefault="00AD5D81" w:rsidP="00AD5D81">
      <w:pPr>
        <w:jc w:val="both"/>
        <w:rPr>
          <w:sz w:val="26"/>
          <w:szCs w:val="26"/>
        </w:rPr>
      </w:pPr>
      <w:r w:rsidRPr="008D7D84">
        <w:rPr>
          <w:sz w:val="26"/>
          <w:szCs w:val="26"/>
        </w:rPr>
        <w:t>٭ </w:t>
      </w:r>
      <w:r w:rsidRPr="008D7D84">
        <w:rPr>
          <w:i/>
          <w:iCs/>
          <w:sz w:val="26"/>
          <w:szCs w:val="26"/>
        </w:rPr>
        <w:t>Kopijas pareizību apliecina atbilstoši Ministru kabineta 2018. gada 4. septembra noteikumu Nr. 558 "</w:t>
      </w:r>
      <w:hyperlink r:id="rId7" w:tgtFrame="_blank" w:history="1">
        <w:r w:rsidRPr="008D7D84">
          <w:rPr>
            <w:rStyle w:val="Hyperlink"/>
            <w:i/>
            <w:iCs/>
            <w:sz w:val="26"/>
            <w:szCs w:val="26"/>
          </w:rPr>
          <w:t>Dokumentu izstrādāšanas un noformēšanas kārtība</w:t>
        </w:r>
      </w:hyperlink>
      <w:r w:rsidRPr="008D7D84">
        <w:rPr>
          <w:i/>
          <w:iCs/>
          <w:sz w:val="26"/>
          <w:szCs w:val="26"/>
        </w:rPr>
        <w:t>"</w:t>
      </w:r>
    </w:p>
    <w:p w14:paraId="035AA511" w14:textId="77777777" w:rsidR="00AD5D81" w:rsidRPr="008D7D84" w:rsidRDefault="00AD5D81" w:rsidP="00AD5D81">
      <w:pPr>
        <w:jc w:val="both"/>
        <w:rPr>
          <w:sz w:val="26"/>
          <w:szCs w:val="26"/>
        </w:rPr>
      </w:pPr>
    </w:p>
    <w:p w14:paraId="477B20D7" w14:textId="77777777" w:rsidR="00AD5D81" w:rsidRPr="008D7D84" w:rsidRDefault="00AD5D81" w:rsidP="00AD5D81">
      <w:pPr>
        <w:jc w:val="both"/>
        <w:rPr>
          <w:sz w:val="26"/>
          <w:szCs w:val="26"/>
        </w:rPr>
      </w:pPr>
      <w:r w:rsidRPr="008D7D84">
        <w:rPr>
          <w:sz w:val="26"/>
          <w:szCs w:val="26"/>
        </w:rPr>
        <w:t>Informējam, ka Jūsu personas datu apstrādes pārzinis ir Jūrmalas valstspilsētas pašvaldība (Jūrmalas valstspilsētas administrācijas Attīstības pārvalde), kontaktinformācija Jomas iela 1/5, pasts@jurmala.lv, </w:t>
      </w:r>
      <w:hyperlink r:id="rId8" w:anchor="n67093816" w:tgtFrame="_blank" w:history="1">
        <w:r w:rsidRPr="008D7D84">
          <w:rPr>
            <w:rStyle w:val="Hyperlink"/>
            <w:sz w:val="26"/>
            <w:szCs w:val="26"/>
          </w:rPr>
          <w:t>67093816. </w:t>
        </w:r>
      </w:hyperlink>
      <w:r w:rsidRPr="008D7D84">
        <w:rPr>
          <w:sz w:val="26"/>
          <w:szCs w:val="26"/>
        </w:rPr>
        <w:t>Personas dati tiks apstrādāti, lai nodrošinātu pašvaldības līdzfinansēto projektu administrēšanu. Detalizētāku informāciju par personas datu apstrādi un datu subjekta tiesību realizāciju var iegūt vēršoties pie pārziņa, izmantojot norādīto kontaktinformāciju, mājaslapas www.jurmala.lv sadaļā "Personas datu aizsardzība" vai pie pārziņa datu aizsardzības speciālista, rakstot uz e-pastu personasdati@jurmala.lv.</w:t>
      </w:r>
    </w:p>
    <w:p w14:paraId="59A7C3A0" w14:textId="77777777" w:rsidR="00AD5D81" w:rsidRPr="008D7D84" w:rsidRDefault="00AD5D81" w:rsidP="00AD5D81">
      <w:pPr>
        <w:jc w:val="both"/>
        <w:rPr>
          <w:sz w:val="26"/>
          <w:szCs w:val="26"/>
        </w:rPr>
      </w:pPr>
    </w:p>
    <w:p w14:paraId="1408C411" w14:textId="77777777" w:rsidR="00AD5D81" w:rsidRPr="008D7D84" w:rsidRDefault="00AD5D81" w:rsidP="00AD5D81">
      <w:pPr>
        <w:jc w:val="both"/>
        <w:rPr>
          <w:sz w:val="26"/>
          <w:szCs w:val="26"/>
        </w:rPr>
      </w:pPr>
      <w:r w:rsidRPr="008D7D84">
        <w:rPr>
          <w:sz w:val="26"/>
          <w:szCs w:val="26"/>
        </w:rPr>
        <w:t>Apliecinu, ka šajā iesniegumā sniegtā informācija ir precīza un patiesa.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48"/>
        <w:gridCol w:w="1871"/>
        <w:gridCol w:w="3835"/>
      </w:tblGrid>
      <w:tr w:rsidR="00AD5D81" w:rsidRPr="008D7D84" w14:paraId="270B17F7" w14:textId="77777777" w:rsidTr="00A37CD6">
        <w:tc>
          <w:tcPr>
            <w:tcW w:w="2950" w:type="pct"/>
            <w:gridSpan w:val="2"/>
            <w:tcBorders>
              <w:top w:val="nil"/>
              <w:left w:val="nil"/>
              <w:bottom w:val="nil"/>
              <w:right w:val="nil"/>
            </w:tcBorders>
            <w:vAlign w:val="center"/>
            <w:hideMark/>
          </w:tcPr>
          <w:p w14:paraId="2F568C14" w14:textId="77777777" w:rsidR="00AD5D81" w:rsidRPr="008D7D84" w:rsidRDefault="00AD5D81" w:rsidP="00A37CD6">
            <w:pPr>
              <w:jc w:val="both"/>
              <w:rPr>
                <w:sz w:val="26"/>
                <w:szCs w:val="26"/>
              </w:rPr>
            </w:pPr>
          </w:p>
          <w:p w14:paraId="2648B52E" w14:textId="77777777" w:rsidR="00AD5D81" w:rsidRPr="008D7D84" w:rsidRDefault="00AD5D81" w:rsidP="00A37CD6">
            <w:pPr>
              <w:jc w:val="both"/>
              <w:rPr>
                <w:sz w:val="26"/>
                <w:szCs w:val="26"/>
              </w:rPr>
            </w:pPr>
            <w:r w:rsidRPr="008D7D84">
              <w:rPr>
                <w:sz w:val="26"/>
                <w:szCs w:val="26"/>
              </w:rPr>
              <w:t>Iesnieguma iesniedzējs:</w:t>
            </w:r>
          </w:p>
        </w:tc>
        <w:tc>
          <w:tcPr>
            <w:tcW w:w="2050" w:type="pct"/>
            <w:tcBorders>
              <w:top w:val="nil"/>
              <w:left w:val="nil"/>
              <w:bottom w:val="single" w:sz="6" w:space="0" w:color="414142"/>
              <w:right w:val="nil"/>
            </w:tcBorders>
            <w:vAlign w:val="center"/>
            <w:hideMark/>
          </w:tcPr>
          <w:p w14:paraId="4E5B7E5A" w14:textId="77777777" w:rsidR="00AD5D81" w:rsidRPr="008D7D84" w:rsidRDefault="00AD5D81" w:rsidP="00A37CD6">
            <w:pPr>
              <w:jc w:val="both"/>
              <w:rPr>
                <w:sz w:val="26"/>
                <w:szCs w:val="26"/>
              </w:rPr>
            </w:pPr>
            <w:r w:rsidRPr="008D7D84">
              <w:rPr>
                <w:sz w:val="26"/>
                <w:szCs w:val="26"/>
              </w:rPr>
              <w:t> </w:t>
            </w:r>
          </w:p>
        </w:tc>
      </w:tr>
      <w:tr w:rsidR="00AD5D81" w:rsidRPr="008D7D84" w14:paraId="6F6BB5E8" w14:textId="77777777" w:rsidTr="00A37CD6">
        <w:trPr>
          <w:trHeight w:val="465"/>
        </w:trPr>
        <w:tc>
          <w:tcPr>
            <w:tcW w:w="1950" w:type="pct"/>
            <w:tcBorders>
              <w:top w:val="nil"/>
              <w:left w:val="nil"/>
              <w:bottom w:val="nil"/>
              <w:right w:val="nil"/>
            </w:tcBorders>
            <w:vAlign w:val="center"/>
            <w:hideMark/>
          </w:tcPr>
          <w:p w14:paraId="6FA32D54" w14:textId="77777777" w:rsidR="00AD5D81" w:rsidRPr="008D7D84" w:rsidRDefault="00AD5D81" w:rsidP="00A37CD6">
            <w:pPr>
              <w:jc w:val="both"/>
              <w:rPr>
                <w:sz w:val="26"/>
                <w:szCs w:val="26"/>
              </w:rPr>
            </w:pPr>
            <w:r w:rsidRPr="008D7D84">
              <w:rPr>
                <w:sz w:val="26"/>
                <w:szCs w:val="26"/>
              </w:rPr>
              <w:t> </w:t>
            </w:r>
          </w:p>
        </w:tc>
        <w:tc>
          <w:tcPr>
            <w:tcW w:w="3050" w:type="pct"/>
            <w:gridSpan w:val="2"/>
            <w:tcBorders>
              <w:top w:val="nil"/>
              <w:left w:val="nil"/>
              <w:bottom w:val="single" w:sz="6" w:space="0" w:color="414142"/>
              <w:right w:val="nil"/>
            </w:tcBorders>
            <w:vAlign w:val="center"/>
            <w:hideMark/>
          </w:tcPr>
          <w:p w14:paraId="620EDE1C" w14:textId="77777777" w:rsidR="00AD5D81" w:rsidRPr="008D7D84" w:rsidRDefault="00AD5D81" w:rsidP="00A37CD6">
            <w:pPr>
              <w:jc w:val="both"/>
              <w:rPr>
                <w:sz w:val="26"/>
                <w:szCs w:val="26"/>
              </w:rPr>
            </w:pPr>
            <w:r w:rsidRPr="008D7D84">
              <w:rPr>
                <w:sz w:val="26"/>
                <w:szCs w:val="26"/>
              </w:rPr>
              <w:t> </w:t>
            </w:r>
          </w:p>
        </w:tc>
      </w:tr>
      <w:tr w:rsidR="00AD5D81" w:rsidRPr="008D7D84" w14:paraId="2E5917F2" w14:textId="77777777" w:rsidTr="00A37CD6">
        <w:tc>
          <w:tcPr>
            <w:tcW w:w="1950" w:type="pct"/>
            <w:tcBorders>
              <w:top w:val="nil"/>
              <w:left w:val="nil"/>
              <w:bottom w:val="nil"/>
              <w:right w:val="nil"/>
            </w:tcBorders>
            <w:vAlign w:val="center"/>
            <w:hideMark/>
          </w:tcPr>
          <w:p w14:paraId="122E680A" w14:textId="77777777" w:rsidR="00AD5D81" w:rsidRPr="008D7D84" w:rsidRDefault="00AD5D81" w:rsidP="00A37CD6">
            <w:pPr>
              <w:jc w:val="both"/>
              <w:rPr>
                <w:sz w:val="26"/>
                <w:szCs w:val="26"/>
              </w:rPr>
            </w:pPr>
            <w:r w:rsidRPr="008D7D84">
              <w:rPr>
                <w:sz w:val="26"/>
                <w:szCs w:val="26"/>
              </w:rPr>
              <w:t> </w:t>
            </w:r>
          </w:p>
        </w:tc>
        <w:tc>
          <w:tcPr>
            <w:tcW w:w="3050" w:type="pct"/>
            <w:gridSpan w:val="2"/>
            <w:tcBorders>
              <w:top w:val="outset" w:sz="6" w:space="0" w:color="414142"/>
              <w:left w:val="nil"/>
              <w:bottom w:val="nil"/>
              <w:right w:val="nil"/>
            </w:tcBorders>
            <w:hideMark/>
          </w:tcPr>
          <w:p w14:paraId="195A0AB2" w14:textId="77777777" w:rsidR="00AD5D81" w:rsidRPr="008D7D84" w:rsidRDefault="00AD5D81" w:rsidP="00A37CD6">
            <w:pPr>
              <w:jc w:val="both"/>
              <w:rPr>
                <w:i/>
                <w:iCs/>
                <w:sz w:val="26"/>
                <w:szCs w:val="26"/>
              </w:rPr>
            </w:pPr>
            <w:r w:rsidRPr="008D7D84">
              <w:rPr>
                <w:i/>
                <w:iCs/>
                <w:sz w:val="26"/>
                <w:szCs w:val="26"/>
              </w:rPr>
              <w:t>(vārds, uzvārds un amats, paraksts, zīmogs)</w:t>
            </w:r>
          </w:p>
        </w:tc>
      </w:tr>
    </w:tbl>
    <w:p w14:paraId="2AF86B1E" w14:textId="77777777" w:rsidR="00AD5D81" w:rsidRPr="008D7D84" w:rsidRDefault="00AD5D81" w:rsidP="00AD5D81">
      <w:pPr>
        <w:ind w:left="720"/>
        <w:jc w:val="both"/>
        <w:rPr>
          <w:sz w:val="26"/>
          <w:szCs w:val="26"/>
        </w:rPr>
      </w:pPr>
      <w:bookmarkStart w:id="4" w:name="piel3"/>
      <w:bookmarkEnd w:id="4"/>
    </w:p>
    <w:sectPr w:rsidR="00AD5D81" w:rsidRPr="008D7D84" w:rsidSect="0065674A">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4714" w14:textId="77777777" w:rsidR="00616764" w:rsidRDefault="00616764">
      <w:r>
        <w:separator/>
      </w:r>
    </w:p>
  </w:endnote>
  <w:endnote w:type="continuationSeparator" w:id="0">
    <w:p w14:paraId="4EC68320"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4EA3" w14:textId="3F8D374B" w:rsidR="003F6161" w:rsidRDefault="003F6161">
    <w:pPr>
      <w:pStyle w:val="Footer"/>
      <w:jc w:val="center"/>
    </w:pPr>
    <w:r>
      <w:fldChar w:fldCharType="begin"/>
    </w:r>
    <w:r>
      <w:instrText xml:space="preserve"> PAGE   \* MERGEFORMAT </w:instrText>
    </w:r>
    <w:r>
      <w:fldChar w:fldCharType="separate"/>
    </w:r>
    <w:r w:rsidR="0027492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97C2" w14:textId="77777777" w:rsidR="00616764" w:rsidRDefault="00616764">
      <w:r>
        <w:separator/>
      </w:r>
    </w:p>
  </w:footnote>
  <w:footnote w:type="continuationSeparator" w:id="0">
    <w:p w14:paraId="02F71160"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A37AC"/>
    <w:multiLevelType w:val="multilevel"/>
    <w:tmpl w:val="85687BA0"/>
    <w:lvl w:ilvl="0">
      <w:start w:val="1"/>
      <w:numFmt w:val="upperRoman"/>
      <w:lvlText w:val="%1."/>
      <w:lvlJc w:val="right"/>
      <w:pPr>
        <w:ind w:left="720" w:hanging="360"/>
      </w:pPr>
      <w:rPr>
        <w:rFonts w:ascii="Times New Roman" w:hAnsi="Times New Roman" w:cs="Times New Roman"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5BACAE0"/>
    <w:lvl w:ilvl="0">
      <w:start w:val="7"/>
      <w:numFmt w:val="decimal"/>
      <w:lvlText w:val="%1."/>
      <w:lvlJc w:val="left"/>
      <w:pPr>
        <w:tabs>
          <w:tab w:val="num" w:pos="468"/>
        </w:tabs>
        <w:ind w:left="468" w:hanging="360"/>
      </w:pPr>
      <w:rPr>
        <w:b w:val="0"/>
        <w:bCs/>
      </w:r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B81A0F"/>
    <w:multiLevelType w:val="multilevel"/>
    <w:tmpl w:val="C038BC5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844685">
    <w:abstractNumId w:val="0"/>
  </w:num>
  <w:num w:numId="2" w16cid:durableId="1019771423">
    <w:abstractNumId w:val="15"/>
  </w:num>
  <w:num w:numId="3" w16cid:durableId="1660764347">
    <w:abstractNumId w:val="7"/>
  </w:num>
  <w:num w:numId="4" w16cid:durableId="2143958327">
    <w:abstractNumId w:val="9"/>
  </w:num>
  <w:num w:numId="5" w16cid:durableId="1888295594">
    <w:abstractNumId w:val="8"/>
  </w:num>
  <w:num w:numId="6" w16cid:durableId="2025399296">
    <w:abstractNumId w:val="11"/>
  </w:num>
  <w:num w:numId="7" w16cid:durableId="722027775">
    <w:abstractNumId w:val="14"/>
  </w:num>
  <w:num w:numId="8" w16cid:durableId="1826121214">
    <w:abstractNumId w:val="10"/>
  </w:num>
  <w:num w:numId="9" w16cid:durableId="1502965068">
    <w:abstractNumId w:val="5"/>
  </w:num>
  <w:num w:numId="10" w16cid:durableId="1389911749">
    <w:abstractNumId w:val="12"/>
  </w:num>
  <w:num w:numId="11" w16cid:durableId="1889368021">
    <w:abstractNumId w:val="3"/>
  </w:num>
  <w:num w:numId="12" w16cid:durableId="1031758949">
    <w:abstractNumId w:val="6"/>
  </w:num>
  <w:num w:numId="13" w16cid:durableId="1116945099">
    <w:abstractNumId w:val="2"/>
  </w:num>
  <w:num w:numId="14" w16cid:durableId="215900524">
    <w:abstractNumId w:val="13"/>
  </w:num>
  <w:num w:numId="15" w16cid:durableId="93213252">
    <w:abstractNumId w:val="4"/>
  </w:num>
  <w:num w:numId="16" w16cid:durableId="72321727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5ED0"/>
    <w:rsid w:val="00016197"/>
    <w:rsid w:val="00023D3C"/>
    <w:rsid w:val="000267E4"/>
    <w:rsid w:val="0002704E"/>
    <w:rsid w:val="0003173C"/>
    <w:rsid w:val="00034BD7"/>
    <w:rsid w:val="0003725A"/>
    <w:rsid w:val="00042141"/>
    <w:rsid w:val="00042309"/>
    <w:rsid w:val="000477E3"/>
    <w:rsid w:val="000540F8"/>
    <w:rsid w:val="00070E7F"/>
    <w:rsid w:val="00072950"/>
    <w:rsid w:val="00072E15"/>
    <w:rsid w:val="00076F61"/>
    <w:rsid w:val="000776C0"/>
    <w:rsid w:val="000827B8"/>
    <w:rsid w:val="00084262"/>
    <w:rsid w:val="0008451E"/>
    <w:rsid w:val="00086F7E"/>
    <w:rsid w:val="000933DF"/>
    <w:rsid w:val="000A21B9"/>
    <w:rsid w:val="000B1FFF"/>
    <w:rsid w:val="000B686B"/>
    <w:rsid w:val="000C6A36"/>
    <w:rsid w:val="000C767A"/>
    <w:rsid w:val="000E3E53"/>
    <w:rsid w:val="000E51FD"/>
    <w:rsid w:val="000E56BC"/>
    <w:rsid w:val="000E5C0C"/>
    <w:rsid w:val="000E7BFE"/>
    <w:rsid w:val="00101081"/>
    <w:rsid w:val="00103FF7"/>
    <w:rsid w:val="001053E5"/>
    <w:rsid w:val="0010685C"/>
    <w:rsid w:val="00114E74"/>
    <w:rsid w:val="00117D3B"/>
    <w:rsid w:val="00120321"/>
    <w:rsid w:val="00123954"/>
    <w:rsid w:val="001264D2"/>
    <w:rsid w:val="00127FE0"/>
    <w:rsid w:val="00130E80"/>
    <w:rsid w:val="0013505B"/>
    <w:rsid w:val="001400EC"/>
    <w:rsid w:val="001410F0"/>
    <w:rsid w:val="00141303"/>
    <w:rsid w:val="001422BD"/>
    <w:rsid w:val="0014591E"/>
    <w:rsid w:val="00146483"/>
    <w:rsid w:val="00150D4E"/>
    <w:rsid w:val="00154F68"/>
    <w:rsid w:val="0015538F"/>
    <w:rsid w:val="001633A8"/>
    <w:rsid w:val="00165707"/>
    <w:rsid w:val="0016673B"/>
    <w:rsid w:val="0017210D"/>
    <w:rsid w:val="00172952"/>
    <w:rsid w:val="00174B2C"/>
    <w:rsid w:val="00180D81"/>
    <w:rsid w:val="0018263C"/>
    <w:rsid w:val="0018786D"/>
    <w:rsid w:val="00190397"/>
    <w:rsid w:val="00196623"/>
    <w:rsid w:val="001A4B36"/>
    <w:rsid w:val="001A7C60"/>
    <w:rsid w:val="001B2F28"/>
    <w:rsid w:val="001C3A61"/>
    <w:rsid w:val="001C4167"/>
    <w:rsid w:val="001C7247"/>
    <w:rsid w:val="001E002F"/>
    <w:rsid w:val="001E6C1D"/>
    <w:rsid w:val="001F0AFD"/>
    <w:rsid w:val="001F29ED"/>
    <w:rsid w:val="001F3DE3"/>
    <w:rsid w:val="001F3E5A"/>
    <w:rsid w:val="001F5D66"/>
    <w:rsid w:val="00203A4C"/>
    <w:rsid w:val="00211C1B"/>
    <w:rsid w:val="0023211B"/>
    <w:rsid w:val="0024114F"/>
    <w:rsid w:val="002442FF"/>
    <w:rsid w:val="00261215"/>
    <w:rsid w:val="00263B63"/>
    <w:rsid w:val="002672BE"/>
    <w:rsid w:val="00267351"/>
    <w:rsid w:val="00270258"/>
    <w:rsid w:val="0027492E"/>
    <w:rsid w:val="00276062"/>
    <w:rsid w:val="0027746F"/>
    <w:rsid w:val="00280398"/>
    <w:rsid w:val="002819F8"/>
    <w:rsid w:val="0028597E"/>
    <w:rsid w:val="00286D5A"/>
    <w:rsid w:val="00290DFD"/>
    <w:rsid w:val="00293EF7"/>
    <w:rsid w:val="00294C27"/>
    <w:rsid w:val="002A4795"/>
    <w:rsid w:val="002C254E"/>
    <w:rsid w:val="002C28DC"/>
    <w:rsid w:val="002C66A8"/>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7617"/>
    <w:rsid w:val="003544F3"/>
    <w:rsid w:val="00366B16"/>
    <w:rsid w:val="00375889"/>
    <w:rsid w:val="00377640"/>
    <w:rsid w:val="00377A48"/>
    <w:rsid w:val="003823EE"/>
    <w:rsid w:val="003846AF"/>
    <w:rsid w:val="0038689C"/>
    <w:rsid w:val="003878FC"/>
    <w:rsid w:val="003879C6"/>
    <w:rsid w:val="00391D5F"/>
    <w:rsid w:val="00391FC1"/>
    <w:rsid w:val="00395E47"/>
    <w:rsid w:val="003A4115"/>
    <w:rsid w:val="003A7511"/>
    <w:rsid w:val="003B03E5"/>
    <w:rsid w:val="003B696A"/>
    <w:rsid w:val="003C03D4"/>
    <w:rsid w:val="003C3B1E"/>
    <w:rsid w:val="003D3C73"/>
    <w:rsid w:val="003D48B2"/>
    <w:rsid w:val="003D5B11"/>
    <w:rsid w:val="003E049C"/>
    <w:rsid w:val="003F50C8"/>
    <w:rsid w:val="003F6161"/>
    <w:rsid w:val="004109E3"/>
    <w:rsid w:val="00410CDB"/>
    <w:rsid w:val="00420357"/>
    <w:rsid w:val="004240C6"/>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BB1"/>
    <w:rsid w:val="004A507F"/>
    <w:rsid w:val="004B0464"/>
    <w:rsid w:val="004B0B62"/>
    <w:rsid w:val="004B0F77"/>
    <w:rsid w:val="004B2F71"/>
    <w:rsid w:val="004B36B1"/>
    <w:rsid w:val="004B5CD8"/>
    <w:rsid w:val="004B6FB3"/>
    <w:rsid w:val="004C3013"/>
    <w:rsid w:val="004E4599"/>
    <w:rsid w:val="004E6B54"/>
    <w:rsid w:val="004E6FC8"/>
    <w:rsid w:val="004E7AEC"/>
    <w:rsid w:val="004F2000"/>
    <w:rsid w:val="004F2F2A"/>
    <w:rsid w:val="004F5B56"/>
    <w:rsid w:val="00503F60"/>
    <w:rsid w:val="00512FF3"/>
    <w:rsid w:val="00513DAE"/>
    <w:rsid w:val="0052071A"/>
    <w:rsid w:val="005227BF"/>
    <w:rsid w:val="00524D43"/>
    <w:rsid w:val="00526C1B"/>
    <w:rsid w:val="00532FA1"/>
    <w:rsid w:val="00537F48"/>
    <w:rsid w:val="0054222E"/>
    <w:rsid w:val="00542E39"/>
    <w:rsid w:val="00544147"/>
    <w:rsid w:val="005463BC"/>
    <w:rsid w:val="005529E7"/>
    <w:rsid w:val="00555316"/>
    <w:rsid w:val="0056122B"/>
    <w:rsid w:val="00561D84"/>
    <w:rsid w:val="00563C42"/>
    <w:rsid w:val="00563CB2"/>
    <w:rsid w:val="00565B98"/>
    <w:rsid w:val="0057047A"/>
    <w:rsid w:val="0057226D"/>
    <w:rsid w:val="00575B3C"/>
    <w:rsid w:val="0057697A"/>
    <w:rsid w:val="0058110F"/>
    <w:rsid w:val="00583CAB"/>
    <w:rsid w:val="00586A2B"/>
    <w:rsid w:val="00586D24"/>
    <w:rsid w:val="005953C7"/>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E0DBE"/>
    <w:rsid w:val="005F56DC"/>
    <w:rsid w:val="005F6861"/>
    <w:rsid w:val="00600B4C"/>
    <w:rsid w:val="0060101B"/>
    <w:rsid w:val="006012F1"/>
    <w:rsid w:val="006043A3"/>
    <w:rsid w:val="00604CF3"/>
    <w:rsid w:val="006068A9"/>
    <w:rsid w:val="00616764"/>
    <w:rsid w:val="006179B7"/>
    <w:rsid w:val="00622C45"/>
    <w:rsid w:val="00625636"/>
    <w:rsid w:val="00643D22"/>
    <w:rsid w:val="006442A5"/>
    <w:rsid w:val="0064620C"/>
    <w:rsid w:val="00651077"/>
    <w:rsid w:val="00655A76"/>
    <w:rsid w:val="006562ED"/>
    <w:rsid w:val="0065674A"/>
    <w:rsid w:val="00660DB4"/>
    <w:rsid w:val="00665FC9"/>
    <w:rsid w:val="006735CD"/>
    <w:rsid w:val="00673B18"/>
    <w:rsid w:val="006742C5"/>
    <w:rsid w:val="00692920"/>
    <w:rsid w:val="006938E7"/>
    <w:rsid w:val="00697B8C"/>
    <w:rsid w:val="006B6ACA"/>
    <w:rsid w:val="006C16FE"/>
    <w:rsid w:val="006D5B6C"/>
    <w:rsid w:val="006D6E2D"/>
    <w:rsid w:val="006D70BA"/>
    <w:rsid w:val="006E07F2"/>
    <w:rsid w:val="006E15E7"/>
    <w:rsid w:val="006F2B9E"/>
    <w:rsid w:val="006F5069"/>
    <w:rsid w:val="006F5BA6"/>
    <w:rsid w:val="00700A6D"/>
    <w:rsid w:val="00700D70"/>
    <w:rsid w:val="00701C86"/>
    <w:rsid w:val="00702436"/>
    <w:rsid w:val="007027C1"/>
    <w:rsid w:val="00702FA0"/>
    <w:rsid w:val="0070518C"/>
    <w:rsid w:val="00705819"/>
    <w:rsid w:val="00705E6B"/>
    <w:rsid w:val="00710C32"/>
    <w:rsid w:val="007122EE"/>
    <w:rsid w:val="0071281D"/>
    <w:rsid w:val="00715455"/>
    <w:rsid w:val="00717165"/>
    <w:rsid w:val="00720361"/>
    <w:rsid w:val="0072116E"/>
    <w:rsid w:val="007214EB"/>
    <w:rsid w:val="00723FCC"/>
    <w:rsid w:val="00730AB5"/>
    <w:rsid w:val="00742972"/>
    <w:rsid w:val="00747023"/>
    <w:rsid w:val="00751312"/>
    <w:rsid w:val="00755831"/>
    <w:rsid w:val="00756701"/>
    <w:rsid w:val="00760760"/>
    <w:rsid w:val="00760FA5"/>
    <w:rsid w:val="00762EFE"/>
    <w:rsid w:val="00766742"/>
    <w:rsid w:val="0077250E"/>
    <w:rsid w:val="007726EE"/>
    <w:rsid w:val="00775BF3"/>
    <w:rsid w:val="0077774D"/>
    <w:rsid w:val="00781E20"/>
    <w:rsid w:val="00784423"/>
    <w:rsid w:val="0078751C"/>
    <w:rsid w:val="00791E35"/>
    <w:rsid w:val="0079244D"/>
    <w:rsid w:val="00793342"/>
    <w:rsid w:val="00793B2B"/>
    <w:rsid w:val="0079566C"/>
    <w:rsid w:val="007A25CD"/>
    <w:rsid w:val="007A7DD6"/>
    <w:rsid w:val="007B4CB8"/>
    <w:rsid w:val="007B64CB"/>
    <w:rsid w:val="007B722E"/>
    <w:rsid w:val="007B7433"/>
    <w:rsid w:val="007C224D"/>
    <w:rsid w:val="007C27CD"/>
    <w:rsid w:val="007C5F06"/>
    <w:rsid w:val="007C64C3"/>
    <w:rsid w:val="007D0634"/>
    <w:rsid w:val="007D36CA"/>
    <w:rsid w:val="007D66DF"/>
    <w:rsid w:val="007E390A"/>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67068"/>
    <w:rsid w:val="008776AC"/>
    <w:rsid w:val="008810D7"/>
    <w:rsid w:val="00881C1B"/>
    <w:rsid w:val="00882130"/>
    <w:rsid w:val="00882612"/>
    <w:rsid w:val="00882F4D"/>
    <w:rsid w:val="00893122"/>
    <w:rsid w:val="00893659"/>
    <w:rsid w:val="008A53B8"/>
    <w:rsid w:val="008B40C4"/>
    <w:rsid w:val="008B6CB4"/>
    <w:rsid w:val="008B7EAC"/>
    <w:rsid w:val="008C13D7"/>
    <w:rsid w:val="008C315B"/>
    <w:rsid w:val="008D43B1"/>
    <w:rsid w:val="008D4C92"/>
    <w:rsid w:val="008E65BD"/>
    <w:rsid w:val="008F0072"/>
    <w:rsid w:val="008F7030"/>
    <w:rsid w:val="009007A6"/>
    <w:rsid w:val="009072B8"/>
    <w:rsid w:val="0090798C"/>
    <w:rsid w:val="00907EC0"/>
    <w:rsid w:val="009171D4"/>
    <w:rsid w:val="00920684"/>
    <w:rsid w:val="00921067"/>
    <w:rsid w:val="0092166E"/>
    <w:rsid w:val="00921CBB"/>
    <w:rsid w:val="00922EB2"/>
    <w:rsid w:val="00926446"/>
    <w:rsid w:val="0093496F"/>
    <w:rsid w:val="00936856"/>
    <w:rsid w:val="00941B96"/>
    <w:rsid w:val="00941FB4"/>
    <w:rsid w:val="00944B30"/>
    <w:rsid w:val="009472F9"/>
    <w:rsid w:val="00951C61"/>
    <w:rsid w:val="009530FD"/>
    <w:rsid w:val="0095589F"/>
    <w:rsid w:val="00962414"/>
    <w:rsid w:val="00964899"/>
    <w:rsid w:val="00966C99"/>
    <w:rsid w:val="00967500"/>
    <w:rsid w:val="009747AB"/>
    <w:rsid w:val="00974CC2"/>
    <w:rsid w:val="00975685"/>
    <w:rsid w:val="00987C60"/>
    <w:rsid w:val="00990741"/>
    <w:rsid w:val="00995F47"/>
    <w:rsid w:val="009962FB"/>
    <w:rsid w:val="009A0A68"/>
    <w:rsid w:val="009A399E"/>
    <w:rsid w:val="009A5707"/>
    <w:rsid w:val="009A7135"/>
    <w:rsid w:val="009B7681"/>
    <w:rsid w:val="009C7195"/>
    <w:rsid w:val="009D4887"/>
    <w:rsid w:val="009D4D79"/>
    <w:rsid w:val="009D7297"/>
    <w:rsid w:val="009E0242"/>
    <w:rsid w:val="009E78A2"/>
    <w:rsid w:val="00A0280F"/>
    <w:rsid w:val="00A1111C"/>
    <w:rsid w:val="00A1189F"/>
    <w:rsid w:val="00A120FB"/>
    <w:rsid w:val="00A15C45"/>
    <w:rsid w:val="00A30F22"/>
    <w:rsid w:val="00A31F22"/>
    <w:rsid w:val="00A32C11"/>
    <w:rsid w:val="00A32DE7"/>
    <w:rsid w:val="00A3443F"/>
    <w:rsid w:val="00A418E1"/>
    <w:rsid w:val="00A501F6"/>
    <w:rsid w:val="00A51250"/>
    <w:rsid w:val="00A52DAB"/>
    <w:rsid w:val="00A54E59"/>
    <w:rsid w:val="00A57E4C"/>
    <w:rsid w:val="00A62B10"/>
    <w:rsid w:val="00A66550"/>
    <w:rsid w:val="00A70687"/>
    <w:rsid w:val="00A73672"/>
    <w:rsid w:val="00A77BB9"/>
    <w:rsid w:val="00A81830"/>
    <w:rsid w:val="00A82F1C"/>
    <w:rsid w:val="00A8744B"/>
    <w:rsid w:val="00A87A7E"/>
    <w:rsid w:val="00A87B6C"/>
    <w:rsid w:val="00A90D2E"/>
    <w:rsid w:val="00A9574F"/>
    <w:rsid w:val="00AA0198"/>
    <w:rsid w:val="00AB4B8D"/>
    <w:rsid w:val="00AB79B3"/>
    <w:rsid w:val="00AC0961"/>
    <w:rsid w:val="00AC4E9A"/>
    <w:rsid w:val="00AC5225"/>
    <w:rsid w:val="00AD5D81"/>
    <w:rsid w:val="00AD7FC9"/>
    <w:rsid w:val="00AE224C"/>
    <w:rsid w:val="00AE49DD"/>
    <w:rsid w:val="00AE532E"/>
    <w:rsid w:val="00B00B8E"/>
    <w:rsid w:val="00B018F7"/>
    <w:rsid w:val="00B202BF"/>
    <w:rsid w:val="00B21D2C"/>
    <w:rsid w:val="00B2684F"/>
    <w:rsid w:val="00B276D5"/>
    <w:rsid w:val="00B31991"/>
    <w:rsid w:val="00B32938"/>
    <w:rsid w:val="00B337E2"/>
    <w:rsid w:val="00B34171"/>
    <w:rsid w:val="00B352BF"/>
    <w:rsid w:val="00B35A54"/>
    <w:rsid w:val="00B35B51"/>
    <w:rsid w:val="00B364F5"/>
    <w:rsid w:val="00B40F15"/>
    <w:rsid w:val="00B43121"/>
    <w:rsid w:val="00B43298"/>
    <w:rsid w:val="00B5118A"/>
    <w:rsid w:val="00B51324"/>
    <w:rsid w:val="00B54B08"/>
    <w:rsid w:val="00B60DF5"/>
    <w:rsid w:val="00B64102"/>
    <w:rsid w:val="00B64C56"/>
    <w:rsid w:val="00B70F4D"/>
    <w:rsid w:val="00B740AA"/>
    <w:rsid w:val="00B753AB"/>
    <w:rsid w:val="00B8207E"/>
    <w:rsid w:val="00B823D2"/>
    <w:rsid w:val="00B84891"/>
    <w:rsid w:val="00B957CA"/>
    <w:rsid w:val="00BA0D0B"/>
    <w:rsid w:val="00BA2BC2"/>
    <w:rsid w:val="00BA4093"/>
    <w:rsid w:val="00BB1BA9"/>
    <w:rsid w:val="00BB20B9"/>
    <w:rsid w:val="00BB530F"/>
    <w:rsid w:val="00BD6B44"/>
    <w:rsid w:val="00BF3BC1"/>
    <w:rsid w:val="00BF4940"/>
    <w:rsid w:val="00BF5D5E"/>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84DAB"/>
    <w:rsid w:val="00C92489"/>
    <w:rsid w:val="00C94885"/>
    <w:rsid w:val="00C95BAA"/>
    <w:rsid w:val="00CA2A20"/>
    <w:rsid w:val="00CA6CC9"/>
    <w:rsid w:val="00CA7F82"/>
    <w:rsid w:val="00CB0747"/>
    <w:rsid w:val="00CD4BC3"/>
    <w:rsid w:val="00CD5E6E"/>
    <w:rsid w:val="00CD7CA2"/>
    <w:rsid w:val="00CE0186"/>
    <w:rsid w:val="00CE0966"/>
    <w:rsid w:val="00CE2DE4"/>
    <w:rsid w:val="00CE64E6"/>
    <w:rsid w:val="00CE7D6F"/>
    <w:rsid w:val="00CF68D0"/>
    <w:rsid w:val="00CF7426"/>
    <w:rsid w:val="00D01845"/>
    <w:rsid w:val="00D04245"/>
    <w:rsid w:val="00D05FC5"/>
    <w:rsid w:val="00D105F3"/>
    <w:rsid w:val="00D12F92"/>
    <w:rsid w:val="00D149E5"/>
    <w:rsid w:val="00D154B4"/>
    <w:rsid w:val="00D20997"/>
    <w:rsid w:val="00D24F2E"/>
    <w:rsid w:val="00D2756B"/>
    <w:rsid w:val="00D31096"/>
    <w:rsid w:val="00D333E2"/>
    <w:rsid w:val="00D33E55"/>
    <w:rsid w:val="00D41053"/>
    <w:rsid w:val="00D41229"/>
    <w:rsid w:val="00D42729"/>
    <w:rsid w:val="00D45857"/>
    <w:rsid w:val="00D45D1D"/>
    <w:rsid w:val="00D527B2"/>
    <w:rsid w:val="00D6027A"/>
    <w:rsid w:val="00D62F82"/>
    <w:rsid w:val="00D70EF4"/>
    <w:rsid w:val="00D74686"/>
    <w:rsid w:val="00D75D85"/>
    <w:rsid w:val="00D7690D"/>
    <w:rsid w:val="00D8047F"/>
    <w:rsid w:val="00D8335D"/>
    <w:rsid w:val="00D8791D"/>
    <w:rsid w:val="00D87FAA"/>
    <w:rsid w:val="00D9152C"/>
    <w:rsid w:val="00D92C03"/>
    <w:rsid w:val="00DA7E86"/>
    <w:rsid w:val="00DB0EA4"/>
    <w:rsid w:val="00DB3B72"/>
    <w:rsid w:val="00DB3E23"/>
    <w:rsid w:val="00DB41DD"/>
    <w:rsid w:val="00DB4CA0"/>
    <w:rsid w:val="00DC5D5F"/>
    <w:rsid w:val="00DD6648"/>
    <w:rsid w:val="00DE04B9"/>
    <w:rsid w:val="00DE787A"/>
    <w:rsid w:val="00DE7937"/>
    <w:rsid w:val="00DF071B"/>
    <w:rsid w:val="00DF1EA2"/>
    <w:rsid w:val="00DF705A"/>
    <w:rsid w:val="00E00F8D"/>
    <w:rsid w:val="00E05171"/>
    <w:rsid w:val="00E05230"/>
    <w:rsid w:val="00E13F2F"/>
    <w:rsid w:val="00E17180"/>
    <w:rsid w:val="00E23D63"/>
    <w:rsid w:val="00E23E4F"/>
    <w:rsid w:val="00E31441"/>
    <w:rsid w:val="00E34D33"/>
    <w:rsid w:val="00E41360"/>
    <w:rsid w:val="00E4481D"/>
    <w:rsid w:val="00E4597F"/>
    <w:rsid w:val="00E46D19"/>
    <w:rsid w:val="00E57B39"/>
    <w:rsid w:val="00E607D4"/>
    <w:rsid w:val="00E70FC4"/>
    <w:rsid w:val="00E73301"/>
    <w:rsid w:val="00E7475C"/>
    <w:rsid w:val="00E80258"/>
    <w:rsid w:val="00E82121"/>
    <w:rsid w:val="00E84E0C"/>
    <w:rsid w:val="00E85881"/>
    <w:rsid w:val="00E85A9F"/>
    <w:rsid w:val="00E86B5B"/>
    <w:rsid w:val="00E94FD8"/>
    <w:rsid w:val="00E95A02"/>
    <w:rsid w:val="00E963C2"/>
    <w:rsid w:val="00E96BC8"/>
    <w:rsid w:val="00EA7E6A"/>
    <w:rsid w:val="00EB0089"/>
    <w:rsid w:val="00EB4C1E"/>
    <w:rsid w:val="00EB5863"/>
    <w:rsid w:val="00EC0A49"/>
    <w:rsid w:val="00EC2DE8"/>
    <w:rsid w:val="00ED0307"/>
    <w:rsid w:val="00ED1C14"/>
    <w:rsid w:val="00EE1C82"/>
    <w:rsid w:val="00EE3D5F"/>
    <w:rsid w:val="00EE4231"/>
    <w:rsid w:val="00EE55A9"/>
    <w:rsid w:val="00EE6F09"/>
    <w:rsid w:val="00EF6A24"/>
    <w:rsid w:val="00F03086"/>
    <w:rsid w:val="00F10768"/>
    <w:rsid w:val="00F11B8F"/>
    <w:rsid w:val="00F12EC5"/>
    <w:rsid w:val="00F2336F"/>
    <w:rsid w:val="00F329D7"/>
    <w:rsid w:val="00F3414C"/>
    <w:rsid w:val="00F44C3E"/>
    <w:rsid w:val="00F504FA"/>
    <w:rsid w:val="00F51D49"/>
    <w:rsid w:val="00F54317"/>
    <w:rsid w:val="00F6007C"/>
    <w:rsid w:val="00F62C2D"/>
    <w:rsid w:val="00F7233A"/>
    <w:rsid w:val="00F723B0"/>
    <w:rsid w:val="00F72A61"/>
    <w:rsid w:val="00F85BF1"/>
    <w:rsid w:val="00F8693C"/>
    <w:rsid w:val="00F932FE"/>
    <w:rsid w:val="00F95CAC"/>
    <w:rsid w:val="00FA196F"/>
    <w:rsid w:val="00FA5827"/>
    <w:rsid w:val="00FB06BD"/>
    <w:rsid w:val="00FB5789"/>
    <w:rsid w:val="00FB688C"/>
    <w:rsid w:val="00FB7BFC"/>
    <w:rsid w:val="00FC5730"/>
    <w:rsid w:val="00FD5B9B"/>
    <w:rsid w:val="00FF0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8F315"/>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styleId="BodyTextIndent">
    <w:name w:val="Body Text Indent"/>
    <w:basedOn w:val="Normal"/>
    <w:link w:val="BodyTextIndentChar"/>
    <w:unhideWhenUsed/>
    <w:rsid w:val="00793342"/>
    <w:pPr>
      <w:overflowPunct w:val="0"/>
      <w:autoSpaceDE w:val="0"/>
      <w:autoSpaceDN w:val="0"/>
      <w:adjustRightInd w:val="0"/>
      <w:spacing w:after="120"/>
      <w:ind w:left="283"/>
      <w:textAlignment w:val="baseline"/>
    </w:pPr>
    <w:rPr>
      <w:szCs w:val="20"/>
    </w:rPr>
  </w:style>
  <w:style w:type="character" w:customStyle="1" w:styleId="BodyTextIndentChar">
    <w:name w:val="Body Text Indent Char"/>
    <w:basedOn w:val="DefaultParagraphFont"/>
    <w:link w:val="BodyTextIndent"/>
    <w:rsid w:val="00793342"/>
    <w:rPr>
      <w:sz w:val="24"/>
    </w:rPr>
  </w:style>
  <w:style w:type="paragraph" w:styleId="NoSpacing">
    <w:name w:val="No Spacing"/>
    <w:uiPriority w:val="1"/>
    <w:qFormat/>
    <w:rsid w:val="00563CB2"/>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1436-dokumentu-izstradasanas-un-noformesanas-kartiba" TargetMode="External"/><Relationship Id="rId3" Type="http://schemas.openxmlformats.org/officeDocument/2006/relationships/settings" Target="settings.xml"/><Relationship Id="rId7" Type="http://schemas.openxmlformats.org/officeDocument/2006/relationships/hyperlink" Target="https://likumi.lv/ta/id/301436-dokumentu-izstradasanas-un-noformesanas-kar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2024-07-26T08:11:00Z</cp:lastPrinted>
  <dcterms:created xsi:type="dcterms:W3CDTF">2024-07-26T08:12:00Z</dcterms:created>
  <dcterms:modified xsi:type="dcterms:W3CDTF">2024-07-26T08:12:00Z</dcterms:modified>
</cp:coreProperties>
</file>