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7D9E" w14:textId="647663FC" w:rsidR="00676947" w:rsidRPr="00E10143" w:rsidRDefault="007565BD" w:rsidP="00676947">
      <w:pPr>
        <w:jc w:val="right"/>
        <w:rPr>
          <w:szCs w:val="24"/>
        </w:rPr>
      </w:pPr>
      <w:r w:rsidRPr="00E10143">
        <w:rPr>
          <w:szCs w:val="24"/>
        </w:rPr>
        <w:t>5</w:t>
      </w:r>
      <w:r w:rsidR="00C00AF5" w:rsidRPr="00E10143">
        <w:rPr>
          <w:szCs w:val="24"/>
        </w:rPr>
        <w:t>.</w:t>
      </w:r>
      <w:r w:rsidR="001C4D28" w:rsidRPr="00E10143">
        <w:rPr>
          <w:szCs w:val="24"/>
        </w:rPr>
        <w:t> </w:t>
      </w:r>
      <w:r w:rsidR="00C00AF5" w:rsidRPr="00E10143">
        <w:rPr>
          <w:szCs w:val="24"/>
        </w:rPr>
        <w:t>pielikums Jūrmalas domes</w:t>
      </w:r>
    </w:p>
    <w:p w14:paraId="4E543F05" w14:textId="77777777" w:rsidR="00076D98" w:rsidRPr="00ED0AB7" w:rsidRDefault="00076D98" w:rsidP="00076D98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20</w:t>
      </w:r>
      <w:r>
        <w:rPr>
          <w:rFonts w:eastAsia="Calibri"/>
          <w:szCs w:val="24"/>
        </w:rPr>
        <w:t>24</w:t>
      </w:r>
      <w:r w:rsidRPr="00ED0AB7">
        <w:rPr>
          <w:rFonts w:eastAsia="Calibri"/>
          <w:szCs w:val="24"/>
        </w:rPr>
        <w:t>.</w:t>
      </w:r>
      <w:r w:rsidRPr="00ED0AB7">
        <w:rPr>
          <w:bCs/>
          <w:color w:val="000000"/>
          <w:szCs w:val="24"/>
        </w:rPr>
        <w:t> </w:t>
      </w:r>
      <w:r w:rsidRPr="00ED0AB7">
        <w:rPr>
          <w:rFonts w:eastAsia="Calibri"/>
          <w:szCs w:val="24"/>
        </w:rPr>
        <w:t xml:space="preserve">gada </w:t>
      </w:r>
      <w:r>
        <w:rPr>
          <w:rFonts w:eastAsia="Calibri"/>
          <w:szCs w:val="24"/>
        </w:rPr>
        <w:t>19. decembra</w:t>
      </w:r>
      <w:r w:rsidRPr="00ED0AB7">
        <w:rPr>
          <w:rFonts w:eastAsia="Calibri"/>
          <w:szCs w:val="24"/>
        </w:rPr>
        <w:t xml:space="preserve"> saistošajiem noteikumiem Nr.</w:t>
      </w:r>
      <w:r>
        <w:rPr>
          <w:rFonts w:eastAsia="Calibri"/>
          <w:szCs w:val="24"/>
        </w:rPr>
        <w:t> 59</w:t>
      </w:r>
    </w:p>
    <w:p w14:paraId="11028C3E" w14:textId="77777777" w:rsidR="00076D98" w:rsidRPr="00ED0AB7" w:rsidRDefault="00076D98" w:rsidP="00076D98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(protokols Nr.</w:t>
      </w:r>
      <w:r>
        <w:rPr>
          <w:rFonts w:eastAsia="Calibri"/>
          <w:szCs w:val="24"/>
        </w:rPr>
        <w:t> 17</w:t>
      </w:r>
      <w:r w:rsidRPr="00ED0AB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39</w:t>
      </w:r>
      <w:r w:rsidRPr="00ED0AB7">
        <w:rPr>
          <w:rFonts w:eastAsia="Calibri"/>
          <w:szCs w:val="24"/>
        </w:rPr>
        <w:t>.</w:t>
      </w:r>
      <w:r>
        <w:rPr>
          <w:rFonts w:eastAsia="Calibri"/>
          <w:szCs w:val="24"/>
        </w:rPr>
        <w:t> </w:t>
      </w:r>
      <w:r w:rsidRPr="00ED0AB7">
        <w:rPr>
          <w:rFonts w:eastAsia="Calibri"/>
          <w:szCs w:val="24"/>
        </w:rPr>
        <w:t>punkts)</w:t>
      </w:r>
    </w:p>
    <w:p w14:paraId="50C9A659" w14:textId="77777777" w:rsidR="00FC49EA" w:rsidRDefault="00FC49EA" w:rsidP="00AB7CF0">
      <w:pPr>
        <w:tabs>
          <w:tab w:val="center" w:pos="4153"/>
          <w:tab w:val="right" w:pos="8306"/>
        </w:tabs>
        <w:rPr>
          <w:b/>
          <w:i/>
          <w:sz w:val="26"/>
          <w:szCs w:val="26"/>
        </w:rPr>
      </w:pPr>
    </w:p>
    <w:p w14:paraId="2E4659FE" w14:textId="021A1792" w:rsidR="00FC49EA" w:rsidRPr="007B51B0" w:rsidRDefault="00FC49EA" w:rsidP="00FC49EA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 xml:space="preserve">“Jūrmalas </w:t>
      </w:r>
      <w:proofErr w:type="spellStart"/>
      <w:r w:rsidRPr="007B51B0">
        <w:rPr>
          <w:b/>
          <w:i/>
          <w:sz w:val="26"/>
          <w:szCs w:val="26"/>
        </w:rPr>
        <w:t>valstspilsētas</w:t>
      </w:r>
      <w:proofErr w:type="spellEnd"/>
      <w:r w:rsidRPr="007B51B0">
        <w:rPr>
          <w:b/>
          <w:i/>
          <w:sz w:val="26"/>
          <w:szCs w:val="26"/>
        </w:rPr>
        <w:t xml:space="preserve"> pašvaldības </w:t>
      </w:r>
    </w:p>
    <w:p w14:paraId="4E943891" w14:textId="130D5E9B" w:rsidR="00676947" w:rsidRPr="00462E44" w:rsidRDefault="0040437B" w:rsidP="00462E4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Sociālās integrācijas</w:t>
      </w:r>
      <w:r w:rsidR="00FC49EA" w:rsidRPr="007B51B0">
        <w:rPr>
          <w:b/>
          <w:i/>
          <w:sz w:val="26"/>
          <w:szCs w:val="26"/>
        </w:rPr>
        <w:t xml:space="preserve"> projektu konkurs</w:t>
      </w:r>
      <w:r w:rsidR="00FC49EA">
        <w:rPr>
          <w:b/>
          <w:i/>
          <w:sz w:val="26"/>
          <w:szCs w:val="26"/>
        </w:rPr>
        <w:t>s”</w:t>
      </w:r>
    </w:p>
    <w:p w14:paraId="036592D7" w14:textId="77777777" w:rsidR="00676947" w:rsidRDefault="00676947" w:rsidP="00FC49E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VĒRTĒŠANAS KRITĒRIJI</w:t>
      </w:r>
    </w:p>
    <w:tbl>
      <w:tblPr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1963"/>
        <w:gridCol w:w="2038"/>
        <w:gridCol w:w="3838"/>
      </w:tblGrid>
      <w:tr w:rsidR="00462E44" w:rsidRPr="009520C2" w14:paraId="7F909CB3" w14:textId="77777777" w:rsidTr="00462E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6FA65" w14:textId="5A8CEE12" w:rsidR="00462E44" w:rsidRPr="009520C2" w:rsidRDefault="00462E44" w:rsidP="000972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Administratīvie kritēriji</w:t>
            </w:r>
          </w:p>
        </w:tc>
      </w:tr>
      <w:tr w:rsidR="00125095" w:rsidRPr="009520C2" w14:paraId="2EACD35B" w14:textId="694F47DA" w:rsidTr="00A3321A">
        <w:tc>
          <w:tcPr>
            <w:tcW w:w="395" w:type="pct"/>
            <w:shd w:val="clear" w:color="auto" w:fill="DBE5F1"/>
            <w:vAlign w:val="center"/>
          </w:tcPr>
          <w:p w14:paraId="032AD0BA" w14:textId="77777777" w:rsidR="00125095" w:rsidRPr="009520C2" w:rsidRDefault="00125095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82222941"/>
            <w:r w:rsidRPr="009520C2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153" w:type="pct"/>
            <w:shd w:val="clear" w:color="auto" w:fill="DBE5F1"/>
            <w:vAlign w:val="center"/>
          </w:tcPr>
          <w:p w14:paraId="1C96290B" w14:textId="77777777" w:rsidR="00125095" w:rsidRPr="009520C2" w:rsidRDefault="00125095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Kritērijs</w:t>
            </w:r>
          </w:p>
        </w:tc>
        <w:tc>
          <w:tcPr>
            <w:tcW w:w="1197" w:type="pct"/>
            <w:shd w:val="clear" w:color="auto" w:fill="DBE5F1"/>
            <w:vAlign w:val="center"/>
          </w:tcPr>
          <w:p w14:paraId="47B14AB0" w14:textId="71880F1B" w:rsidR="00125095" w:rsidRPr="009520C2" w:rsidRDefault="00125095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Vērtēšanas sistēma</w:t>
            </w:r>
          </w:p>
        </w:tc>
        <w:tc>
          <w:tcPr>
            <w:tcW w:w="2255" w:type="pct"/>
            <w:shd w:val="clear" w:color="auto" w:fill="DBE5F1"/>
            <w:vAlign w:val="center"/>
          </w:tcPr>
          <w:p w14:paraId="778B1B8C" w14:textId="77777777" w:rsidR="00125095" w:rsidRPr="009520C2" w:rsidRDefault="00125095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Piezīmes</w:t>
            </w:r>
          </w:p>
        </w:tc>
      </w:tr>
      <w:bookmarkEnd w:id="0"/>
      <w:tr w:rsidR="00125095" w:rsidRPr="009520C2" w14:paraId="76C00595" w14:textId="6C6F55E5" w:rsidTr="00A3321A">
        <w:trPr>
          <w:trHeight w:val="608"/>
        </w:trPr>
        <w:tc>
          <w:tcPr>
            <w:tcW w:w="395" w:type="pct"/>
          </w:tcPr>
          <w:p w14:paraId="37350986" w14:textId="77777777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1.1.</w:t>
            </w:r>
          </w:p>
        </w:tc>
        <w:tc>
          <w:tcPr>
            <w:tcW w:w="1153" w:type="pct"/>
          </w:tcPr>
          <w:p w14:paraId="08BB2DC1" w14:textId="76FC94BC" w:rsidR="00125095" w:rsidRPr="009520C2" w:rsidRDefault="00125095" w:rsidP="00676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Faktiskie ieguvēji no </w:t>
            </w:r>
            <w:r w:rsidRPr="009520C2">
              <w:rPr>
                <w:sz w:val="22"/>
                <w:szCs w:val="22"/>
              </w:rPr>
              <w:t xml:space="preserve">Projekta </w:t>
            </w:r>
            <w:r>
              <w:rPr>
                <w:sz w:val="22"/>
                <w:szCs w:val="22"/>
              </w:rPr>
              <w:t xml:space="preserve">realizācijas </w:t>
            </w:r>
          </w:p>
        </w:tc>
        <w:tc>
          <w:tcPr>
            <w:tcW w:w="1197" w:type="pct"/>
          </w:tcPr>
          <w:p w14:paraId="0FD6F0F3" w14:textId="77777777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43E657B8" w14:textId="22D4B794" w:rsidR="00125095" w:rsidRPr="009520C2" w:rsidRDefault="00125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Pr="009520C2">
              <w:rPr>
                <w:sz w:val="22"/>
                <w:szCs w:val="22"/>
              </w:rPr>
              <w:t xml:space="preserve">rtē, vai </w:t>
            </w:r>
            <w:r>
              <w:rPr>
                <w:sz w:val="22"/>
                <w:szCs w:val="22"/>
              </w:rPr>
              <w:t xml:space="preserve">faktiskie ieguvēji no </w:t>
            </w:r>
            <w:r w:rsidRPr="009520C2">
              <w:rPr>
                <w:sz w:val="22"/>
                <w:szCs w:val="22"/>
              </w:rPr>
              <w:t xml:space="preserve">Projekta </w:t>
            </w:r>
            <w:r>
              <w:rPr>
                <w:sz w:val="22"/>
                <w:szCs w:val="22"/>
              </w:rPr>
              <w:t xml:space="preserve">realizācijas ir Jūrmalas </w:t>
            </w:r>
            <w:proofErr w:type="spellStart"/>
            <w:r>
              <w:rPr>
                <w:sz w:val="22"/>
                <w:szCs w:val="22"/>
              </w:rPr>
              <w:t>valstspilsētas</w:t>
            </w:r>
            <w:proofErr w:type="spellEnd"/>
            <w:r>
              <w:rPr>
                <w:sz w:val="22"/>
                <w:szCs w:val="22"/>
              </w:rPr>
              <w:t xml:space="preserve"> iedzīvotāji</w:t>
            </w:r>
          </w:p>
        </w:tc>
      </w:tr>
      <w:tr w:rsidR="00125095" w:rsidRPr="009520C2" w14:paraId="5EDF1E58" w14:textId="4652DAB0" w:rsidTr="00A3321A">
        <w:trPr>
          <w:trHeight w:val="269"/>
        </w:trPr>
        <w:tc>
          <w:tcPr>
            <w:tcW w:w="395" w:type="pct"/>
          </w:tcPr>
          <w:p w14:paraId="30467688" w14:textId="77777777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1.2.</w:t>
            </w:r>
          </w:p>
        </w:tc>
        <w:tc>
          <w:tcPr>
            <w:tcW w:w="1153" w:type="pct"/>
          </w:tcPr>
          <w:p w14:paraId="1A3E0C23" w14:textId="77777777" w:rsidR="00125095" w:rsidRPr="009520C2" w:rsidRDefault="00125095" w:rsidP="00676947">
            <w:pPr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Projekta Iesniedzējs</w:t>
            </w:r>
          </w:p>
        </w:tc>
        <w:tc>
          <w:tcPr>
            <w:tcW w:w="1197" w:type="pct"/>
          </w:tcPr>
          <w:p w14:paraId="59644E30" w14:textId="77777777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78187F78" w14:textId="43EEC881" w:rsidR="00125095" w:rsidRPr="009520C2" w:rsidRDefault="00125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9520C2">
              <w:rPr>
                <w:sz w:val="22"/>
                <w:szCs w:val="22"/>
              </w:rPr>
              <w:t>ērtē, vai Iesniedzējs</w:t>
            </w:r>
            <w:r>
              <w:rPr>
                <w:sz w:val="22"/>
                <w:szCs w:val="22"/>
              </w:rPr>
              <w:t xml:space="preserve"> ir</w:t>
            </w:r>
            <w:r w:rsidRPr="009520C2">
              <w:rPr>
                <w:sz w:val="22"/>
                <w:szCs w:val="22"/>
              </w:rPr>
              <w:t xml:space="preserve"> </w:t>
            </w:r>
            <w:r w:rsidRPr="00BA51C3">
              <w:rPr>
                <w:sz w:val="22"/>
                <w:szCs w:val="22"/>
              </w:rPr>
              <w:t>Latvijas Republikā reģist</w:t>
            </w:r>
            <w:r>
              <w:rPr>
                <w:sz w:val="22"/>
                <w:szCs w:val="22"/>
              </w:rPr>
              <w:t>rēta juridiska persona</w:t>
            </w:r>
          </w:p>
        </w:tc>
      </w:tr>
      <w:tr w:rsidR="00125095" w:rsidRPr="009520C2" w14:paraId="750886EE" w14:textId="77777777" w:rsidTr="00A3321A">
        <w:trPr>
          <w:trHeight w:val="269"/>
        </w:trPr>
        <w:tc>
          <w:tcPr>
            <w:tcW w:w="395" w:type="pct"/>
          </w:tcPr>
          <w:p w14:paraId="3F0B9155" w14:textId="270ADD1A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153" w:type="pct"/>
          </w:tcPr>
          <w:p w14:paraId="39D3352F" w14:textId="460ADD29" w:rsidR="00125095" w:rsidRPr="009520C2" w:rsidRDefault="00125095" w:rsidP="00676947">
            <w:pPr>
              <w:jc w:val="both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Iesniedzēju parādsaistības</w:t>
            </w:r>
          </w:p>
        </w:tc>
        <w:tc>
          <w:tcPr>
            <w:tcW w:w="1197" w:type="pct"/>
          </w:tcPr>
          <w:p w14:paraId="76AC149A" w14:textId="5EE4844B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429F518E" w14:textId="4410ECDA" w:rsidR="00125095" w:rsidRDefault="00125095">
            <w:pPr>
              <w:jc w:val="both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Vērtē, vai Iesniedzējiem nepastāv Valsts ieņēmumu dienesta administrēto nodokļu parādi un valsts sociālo apdrošināšanas iemaksu parādi, kas kopsummā pārsniedz 150,00 EUR.</w:t>
            </w:r>
          </w:p>
        </w:tc>
      </w:tr>
      <w:tr w:rsidR="00125095" w:rsidRPr="009520C2" w14:paraId="67020B23" w14:textId="77777777" w:rsidTr="00A3321A">
        <w:trPr>
          <w:trHeight w:val="269"/>
        </w:trPr>
        <w:tc>
          <w:tcPr>
            <w:tcW w:w="395" w:type="pct"/>
          </w:tcPr>
          <w:p w14:paraId="06951114" w14:textId="5EC2A159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1.4.</w:t>
            </w:r>
          </w:p>
        </w:tc>
        <w:tc>
          <w:tcPr>
            <w:tcW w:w="1153" w:type="pct"/>
          </w:tcPr>
          <w:p w14:paraId="1FBCE5F6" w14:textId="567B4D30" w:rsidR="00125095" w:rsidRPr="009520C2" w:rsidRDefault="00125095" w:rsidP="00676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Nenokārtotas saistības pret Pašvaldību</w:t>
            </w:r>
          </w:p>
        </w:tc>
        <w:tc>
          <w:tcPr>
            <w:tcW w:w="1197" w:type="pct"/>
          </w:tcPr>
          <w:p w14:paraId="2CCEE2F6" w14:textId="5C2BBB1D" w:rsidR="00125095" w:rsidRPr="009520C2" w:rsidRDefault="00125095" w:rsidP="00676947">
            <w:pPr>
              <w:jc w:val="center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17E5D3FB" w14:textId="19B02461" w:rsidR="00125095" w:rsidRDefault="00125095">
            <w:pPr>
              <w:jc w:val="both"/>
              <w:rPr>
                <w:sz w:val="22"/>
                <w:szCs w:val="22"/>
              </w:rPr>
            </w:pPr>
            <w:r w:rsidRPr="00125095">
              <w:rPr>
                <w:sz w:val="22"/>
                <w:szCs w:val="22"/>
              </w:rPr>
              <w:t>Vērtē, vai Iesniedzējiem, Projekta partnerim vai ar tiem saistītajām organizācijām (kurā dibinātājs, dalībnieks vai valdes loceklis ir Iesniedzēja vai Projekta partnera dibinātājs, dalībnieks vai valdes loceklis) nepastāv nenokārtotas saistības pret Pašvaldību.</w:t>
            </w:r>
          </w:p>
        </w:tc>
      </w:tr>
      <w:tr w:rsidR="00125095" w:rsidRPr="009520C2" w14:paraId="796A6C19" w14:textId="77777777" w:rsidTr="00A3321A">
        <w:trPr>
          <w:trHeight w:val="269"/>
        </w:trPr>
        <w:tc>
          <w:tcPr>
            <w:tcW w:w="395" w:type="pct"/>
          </w:tcPr>
          <w:p w14:paraId="1CB6C3E7" w14:textId="218BBFA4" w:rsidR="00125095" w:rsidRDefault="00125095" w:rsidP="00676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39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53" w:type="pct"/>
          </w:tcPr>
          <w:p w14:paraId="2A863F79" w14:textId="0DD8BA90" w:rsidR="00125095" w:rsidRDefault="00125095" w:rsidP="00676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atbilstība</w:t>
            </w:r>
          </w:p>
        </w:tc>
        <w:tc>
          <w:tcPr>
            <w:tcW w:w="1197" w:type="pct"/>
          </w:tcPr>
          <w:p w14:paraId="7B3DD487" w14:textId="16C9783B" w:rsidR="00125095" w:rsidRPr="009520C2" w:rsidRDefault="007B0121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0E0F3B81" w14:textId="68DB08C4" w:rsidR="00125095" w:rsidRPr="008C69D5" w:rsidRDefault="00125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Vērtē, vai </w:t>
            </w:r>
            <w:r w:rsidRPr="008B0B7B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 xml:space="preserve">s </w:t>
            </w:r>
            <w:r w:rsidRPr="00A62298">
              <w:rPr>
                <w:sz w:val="22"/>
                <w:szCs w:val="22"/>
              </w:rPr>
              <w:t>atbilst mērķim</w:t>
            </w:r>
            <w:r>
              <w:rPr>
                <w:sz w:val="22"/>
                <w:szCs w:val="22"/>
              </w:rPr>
              <w:t xml:space="preserve"> un </w:t>
            </w:r>
            <w:r w:rsidRPr="008B0B7B">
              <w:rPr>
                <w:sz w:val="22"/>
                <w:szCs w:val="22"/>
              </w:rPr>
              <w:t>prioritātēm.</w:t>
            </w:r>
          </w:p>
        </w:tc>
      </w:tr>
      <w:tr w:rsidR="00A3321A" w:rsidRPr="00A3321A" w14:paraId="7065F4D8" w14:textId="77777777" w:rsidTr="00A3321A">
        <w:trPr>
          <w:trHeight w:val="269"/>
        </w:trPr>
        <w:tc>
          <w:tcPr>
            <w:tcW w:w="395" w:type="pct"/>
          </w:tcPr>
          <w:p w14:paraId="34D13636" w14:textId="055DFB90" w:rsidR="00BE39CB" w:rsidRPr="00A3321A" w:rsidRDefault="00BE39CB" w:rsidP="00676947">
            <w:pPr>
              <w:jc w:val="center"/>
              <w:rPr>
                <w:sz w:val="22"/>
                <w:szCs w:val="22"/>
              </w:rPr>
            </w:pPr>
            <w:r w:rsidRPr="00A3321A">
              <w:rPr>
                <w:sz w:val="22"/>
                <w:szCs w:val="22"/>
              </w:rPr>
              <w:t>1.6.</w:t>
            </w:r>
          </w:p>
        </w:tc>
        <w:tc>
          <w:tcPr>
            <w:tcW w:w="1153" w:type="pct"/>
          </w:tcPr>
          <w:p w14:paraId="5919735B" w14:textId="50976C32" w:rsidR="00BE39CB" w:rsidRPr="00A3321A" w:rsidRDefault="00BE39CB" w:rsidP="00676947">
            <w:pPr>
              <w:jc w:val="both"/>
              <w:rPr>
                <w:sz w:val="22"/>
                <w:szCs w:val="22"/>
              </w:rPr>
            </w:pPr>
            <w:r w:rsidRPr="00A3321A">
              <w:rPr>
                <w:sz w:val="22"/>
                <w:szCs w:val="22"/>
              </w:rPr>
              <w:t xml:space="preserve">Projekta pieteikuma iesniegšanas </w:t>
            </w:r>
            <w:r w:rsidR="00A3321A" w:rsidRPr="00A3321A">
              <w:rPr>
                <w:sz w:val="22"/>
                <w:szCs w:val="22"/>
              </w:rPr>
              <w:t>laiks</w:t>
            </w:r>
          </w:p>
        </w:tc>
        <w:tc>
          <w:tcPr>
            <w:tcW w:w="1197" w:type="pct"/>
          </w:tcPr>
          <w:p w14:paraId="406B5DAC" w14:textId="19043679" w:rsidR="00BE39CB" w:rsidRPr="00A3321A" w:rsidRDefault="00BE39CB" w:rsidP="00676947">
            <w:pPr>
              <w:jc w:val="center"/>
              <w:rPr>
                <w:sz w:val="22"/>
                <w:szCs w:val="22"/>
              </w:rPr>
            </w:pPr>
            <w:r w:rsidRPr="00A3321A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71F573BC" w14:textId="10B5FB67" w:rsidR="00BE39CB" w:rsidRPr="00A3321A" w:rsidRDefault="00BE39CB">
            <w:pPr>
              <w:jc w:val="both"/>
              <w:rPr>
                <w:sz w:val="22"/>
                <w:szCs w:val="22"/>
              </w:rPr>
            </w:pPr>
            <w:r w:rsidRPr="00A3321A">
              <w:rPr>
                <w:sz w:val="22"/>
                <w:szCs w:val="22"/>
              </w:rPr>
              <w:t xml:space="preserve">Vērtē, vai Projekts pieteikums </w:t>
            </w:r>
            <w:r w:rsidR="00A3321A" w:rsidRPr="00A3321A">
              <w:rPr>
                <w:sz w:val="22"/>
                <w:szCs w:val="22"/>
              </w:rPr>
              <w:t>iesniegts noteiktajā termiņā</w:t>
            </w:r>
          </w:p>
        </w:tc>
      </w:tr>
      <w:tr w:rsidR="00125095" w:rsidRPr="009520C2" w14:paraId="486A4FA8" w14:textId="77777777" w:rsidTr="00A615C1">
        <w:trPr>
          <w:trHeight w:val="1165"/>
        </w:trPr>
        <w:tc>
          <w:tcPr>
            <w:tcW w:w="395" w:type="pct"/>
          </w:tcPr>
          <w:p w14:paraId="35D0ACBB" w14:textId="23843B6C" w:rsidR="00125095" w:rsidRPr="009520C2" w:rsidRDefault="00DA5388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5095" w:rsidRPr="009520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125095" w:rsidRPr="009520C2">
              <w:rPr>
                <w:sz w:val="22"/>
                <w:szCs w:val="22"/>
              </w:rPr>
              <w:t>.</w:t>
            </w:r>
          </w:p>
        </w:tc>
        <w:tc>
          <w:tcPr>
            <w:tcW w:w="1153" w:type="pct"/>
          </w:tcPr>
          <w:p w14:paraId="217F418D" w14:textId="6EF9B15A" w:rsidR="00125095" w:rsidRPr="009520C2" w:rsidRDefault="00125095" w:rsidP="00861E5B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 xml:space="preserve">Pieprasītā Jūrmalas </w:t>
            </w:r>
            <w:proofErr w:type="spellStart"/>
            <w:r w:rsidRPr="009520C2">
              <w:rPr>
                <w:sz w:val="22"/>
                <w:szCs w:val="22"/>
              </w:rPr>
              <w:t>valstspilsētas</w:t>
            </w:r>
            <w:proofErr w:type="spellEnd"/>
            <w:r w:rsidRPr="00952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520C2">
              <w:rPr>
                <w:sz w:val="22"/>
                <w:szCs w:val="22"/>
              </w:rPr>
              <w:t>ašvaldības līdzfinansējuma intensitāte</w:t>
            </w:r>
          </w:p>
        </w:tc>
        <w:tc>
          <w:tcPr>
            <w:tcW w:w="1197" w:type="pct"/>
          </w:tcPr>
          <w:p w14:paraId="2A0279DE" w14:textId="77777777" w:rsidR="00125095" w:rsidRPr="009520C2" w:rsidRDefault="00125095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255" w:type="pct"/>
          </w:tcPr>
          <w:p w14:paraId="3C0A039A" w14:textId="160325F5" w:rsidR="00125095" w:rsidRPr="009520C2" w:rsidRDefault="001250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Pr="009520C2">
              <w:rPr>
                <w:sz w:val="22"/>
                <w:szCs w:val="22"/>
              </w:rPr>
              <w:t xml:space="preserve">rtē, vai pieprasītais </w:t>
            </w:r>
            <w:r>
              <w:rPr>
                <w:sz w:val="22"/>
                <w:szCs w:val="22"/>
              </w:rPr>
              <w:t>P</w:t>
            </w:r>
            <w:r w:rsidRPr="009520C2">
              <w:rPr>
                <w:sz w:val="22"/>
                <w:szCs w:val="22"/>
              </w:rPr>
              <w:t>ašvaldības līdzfinansējums nepārsniedz 90</w:t>
            </w:r>
            <w:r>
              <w:rPr>
                <w:sz w:val="22"/>
                <w:szCs w:val="22"/>
              </w:rPr>
              <w:t> </w:t>
            </w:r>
            <w:r w:rsidRPr="009520C2">
              <w:rPr>
                <w:sz w:val="22"/>
                <w:szCs w:val="22"/>
              </w:rPr>
              <w:t>% no Projekta budžeta kopsummas.</w:t>
            </w:r>
          </w:p>
        </w:tc>
      </w:tr>
    </w:tbl>
    <w:p w14:paraId="053AA2E2" w14:textId="33485AAF" w:rsidR="00B25179" w:rsidRDefault="00B25179" w:rsidP="00B25179">
      <w:pPr>
        <w:rPr>
          <w:i/>
        </w:rPr>
      </w:pPr>
    </w:p>
    <w:p w14:paraId="05B22B93" w14:textId="77777777" w:rsidR="00DA0407" w:rsidRDefault="00DA0407" w:rsidP="002002AC">
      <w:pPr>
        <w:rPr>
          <w:i/>
        </w:rPr>
      </w:pPr>
    </w:p>
    <w:p w14:paraId="789A3677" w14:textId="77777777" w:rsidR="00D453DD" w:rsidRDefault="00D453DD" w:rsidP="002002AC">
      <w:pPr>
        <w:rPr>
          <w:i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32"/>
        <w:gridCol w:w="2836"/>
        <w:gridCol w:w="999"/>
        <w:gridCol w:w="3111"/>
      </w:tblGrid>
      <w:tr w:rsidR="006029BE" w:rsidRPr="00DA0407" w14:paraId="60A7044C" w14:textId="77777777" w:rsidTr="00A471EC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8CCE4"/>
          </w:tcPr>
          <w:p w14:paraId="139CAB8F" w14:textId="18A823B8" w:rsidR="006029BE" w:rsidRPr="00DF44B3" w:rsidRDefault="006029BE" w:rsidP="000804E9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F44B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Specifiskie kritēriji</w:t>
            </w:r>
          </w:p>
        </w:tc>
      </w:tr>
      <w:tr w:rsidR="00DF44B3" w:rsidRPr="009520C2" w14:paraId="0A4E9E6F" w14:textId="77777777" w:rsidTr="005D2F08">
        <w:tc>
          <w:tcPr>
            <w:tcW w:w="291" w:type="pct"/>
            <w:shd w:val="clear" w:color="auto" w:fill="DBE5F1"/>
            <w:vAlign w:val="center"/>
          </w:tcPr>
          <w:p w14:paraId="025CAF6E" w14:textId="77777777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Nr.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8C2BDF1" w14:textId="777BF9CD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Kritērijs</w:t>
            </w:r>
          </w:p>
        </w:tc>
        <w:tc>
          <w:tcPr>
            <w:tcW w:w="1471" w:type="pct"/>
            <w:shd w:val="clear" w:color="auto" w:fill="DBE5F1"/>
            <w:vAlign w:val="center"/>
          </w:tcPr>
          <w:p w14:paraId="21FD9C20" w14:textId="3C4E2B3A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Rādītāji</w:t>
            </w:r>
          </w:p>
        </w:tc>
        <w:tc>
          <w:tcPr>
            <w:tcW w:w="518" w:type="pct"/>
            <w:shd w:val="clear" w:color="auto" w:fill="DBE5F1"/>
          </w:tcPr>
          <w:p w14:paraId="2B81EDD6" w14:textId="2B8C4C0E" w:rsidR="008B0B7B" w:rsidRPr="009520C2" w:rsidRDefault="003F18F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8B0B7B" w:rsidRPr="00D453DD">
              <w:rPr>
                <w:b/>
                <w:bCs/>
                <w:szCs w:val="24"/>
              </w:rPr>
              <w:t>unktu skaits</w:t>
            </w:r>
          </w:p>
        </w:tc>
        <w:tc>
          <w:tcPr>
            <w:tcW w:w="1614" w:type="pct"/>
            <w:shd w:val="clear" w:color="auto" w:fill="DBE5F1"/>
            <w:vAlign w:val="center"/>
          </w:tcPr>
          <w:p w14:paraId="195B2C61" w14:textId="42289FA9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Piezīmes</w:t>
            </w:r>
          </w:p>
        </w:tc>
      </w:tr>
      <w:tr w:rsidR="005D2F08" w:rsidRPr="009520C2" w14:paraId="1D1AFC3A" w14:textId="77777777" w:rsidTr="005D2F08">
        <w:tc>
          <w:tcPr>
            <w:tcW w:w="291" w:type="pct"/>
            <w:vMerge w:val="restart"/>
          </w:tcPr>
          <w:p w14:paraId="0520B68F" w14:textId="566D4A50" w:rsidR="005D2F08" w:rsidRPr="00DF44B3" w:rsidRDefault="005D2F08" w:rsidP="000804E9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1.</w:t>
            </w:r>
          </w:p>
        </w:tc>
        <w:tc>
          <w:tcPr>
            <w:tcW w:w="1106" w:type="pct"/>
            <w:vMerge w:val="restart"/>
            <w:shd w:val="clear" w:color="auto" w:fill="auto"/>
          </w:tcPr>
          <w:p w14:paraId="53084232" w14:textId="4DC6EB62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</w:t>
            </w:r>
            <w:r>
              <w:rPr>
                <w:sz w:val="22"/>
                <w:szCs w:val="22"/>
              </w:rPr>
              <w:t>īstenošanas aktualitāte</w:t>
            </w:r>
          </w:p>
        </w:tc>
        <w:tc>
          <w:tcPr>
            <w:tcW w:w="1471" w:type="pct"/>
          </w:tcPr>
          <w:p w14:paraId="01A2206A" w14:textId="24563ADD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Projekts </w:t>
            </w:r>
            <w:r>
              <w:rPr>
                <w:sz w:val="22"/>
                <w:szCs w:val="22"/>
              </w:rPr>
              <w:t>īstenošana aktuāla</w:t>
            </w:r>
          </w:p>
        </w:tc>
        <w:tc>
          <w:tcPr>
            <w:tcW w:w="518" w:type="pct"/>
          </w:tcPr>
          <w:p w14:paraId="0D2D3B7C" w14:textId="329DD294" w:rsidR="005D2F08" w:rsidRPr="00DF44B3" w:rsidRDefault="005D2F08" w:rsidP="00DF44B3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0CF9D216" w14:textId="0BC59F1E" w:rsidR="005D2F08" w:rsidRPr="00DF44B3" w:rsidRDefault="005D2F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6029BE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Pr="006029BE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 xml:space="preserve">a īstenošanas aktualitāti </w:t>
            </w:r>
          </w:p>
        </w:tc>
      </w:tr>
      <w:tr w:rsidR="005D2F08" w:rsidRPr="009520C2" w14:paraId="414F6F65" w14:textId="77777777" w:rsidTr="005D2F08">
        <w:trPr>
          <w:trHeight w:val="416"/>
        </w:trPr>
        <w:tc>
          <w:tcPr>
            <w:tcW w:w="291" w:type="pct"/>
            <w:vMerge/>
          </w:tcPr>
          <w:p w14:paraId="5B2C7860" w14:textId="77777777" w:rsidR="005D2F08" w:rsidRPr="00DF44B3" w:rsidRDefault="005D2F08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14:paraId="5412E9D8" w14:textId="77777777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13453176" w14:textId="1B8C1640" w:rsidR="005D2F08" w:rsidRDefault="005D2F08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īstenošana daļēji aktuāla</w:t>
            </w:r>
          </w:p>
          <w:p w14:paraId="74A1DDAE" w14:textId="355500DF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0B441465" w14:textId="77777777" w:rsidR="005D2F08" w:rsidRDefault="005D2F08" w:rsidP="00DF44B3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1</w:t>
            </w:r>
          </w:p>
          <w:p w14:paraId="00C250BB" w14:textId="3BE64733" w:rsidR="005D2F08" w:rsidRPr="00DF44B3" w:rsidRDefault="005D2F08" w:rsidP="00DF4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pct"/>
            <w:vMerge/>
          </w:tcPr>
          <w:p w14:paraId="399FB46E" w14:textId="77777777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5D2F08" w:rsidRPr="009520C2" w14:paraId="6C02F915" w14:textId="77777777" w:rsidTr="005D2F08">
        <w:trPr>
          <w:trHeight w:val="416"/>
        </w:trPr>
        <w:tc>
          <w:tcPr>
            <w:tcW w:w="291" w:type="pct"/>
            <w:vMerge/>
          </w:tcPr>
          <w:p w14:paraId="5130FDD0" w14:textId="77777777" w:rsidR="005D2F08" w:rsidRPr="00DF44B3" w:rsidRDefault="005D2F08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  <w:shd w:val="clear" w:color="auto" w:fill="auto"/>
          </w:tcPr>
          <w:p w14:paraId="5F860088" w14:textId="77777777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32CF57CB" w14:textId="1AA570D9" w:rsidR="005D2F08" w:rsidRDefault="005D2F08" w:rsidP="000804E9">
            <w:pPr>
              <w:jc w:val="both"/>
              <w:rPr>
                <w:sz w:val="22"/>
                <w:szCs w:val="22"/>
              </w:rPr>
            </w:pPr>
            <w:r w:rsidRPr="005D2F08">
              <w:rPr>
                <w:sz w:val="22"/>
                <w:szCs w:val="22"/>
              </w:rPr>
              <w:t>Projekta īstenošana</w:t>
            </w:r>
            <w:r>
              <w:rPr>
                <w:sz w:val="22"/>
                <w:szCs w:val="22"/>
              </w:rPr>
              <w:t xml:space="preserve"> nav aktuāla</w:t>
            </w:r>
          </w:p>
        </w:tc>
        <w:tc>
          <w:tcPr>
            <w:tcW w:w="518" w:type="pct"/>
          </w:tcPr>
          <w:p w14:paraId="5767E049" w14:textId="57E6EBAE" w:rsidR="005D2F08" w:rsidRPr="00DF44B3" w:rsidRDefault="005D2F08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47142CAE" w14:textId="77777777" w:rsidR="005D2F08" w:rsidRPr="00DF44B3" w:rsidRDefault="005D2F08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8B0B7B" w:rsidRPr="009520C2" w14:paraId="319DA582" w14:textId="77777777" w:rsidTr="005D2F08">
        <w:trPr>
          <w:trHeight w:val="800"/>
        </w:trPr>
        <w:tc>
          <w:tcPr>
            <w:tcW w:w="291" w:type="pct"/>
            <w:vMerge w:val="restart"/>
          </w:tcPr>
          <w:p w14:paraId="2F4AFA83" w14:textId="690553DC" w:rsidR="008B0B7B" w:rsidRPr="00DF44B3" w:rsidRDefault="008B0B7B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06" w:type="pct"/>
            <w:vMerge w:val="restart"/>
          </w:tcPr>
          <w:p w14:paraId="6A794B54" w14:textId="331AF2C9" w:rsidR="008B0B7B" w:rsidRPr="00DF44B3" w:rsidRDefault="008B0B7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īstenošanas nepieciešamība.</w:t>
            </w:r>
          </w:p>
        </w:tc>
        <w:tc>
          <w:tcPr>
            <w:tcW w:w="1471" w:type="pct"/>
          </w:tcPr>
          <w:p w14:paraId="589AF94D" w14:textId="42E6FC88" w:rsidR="008B0B7B" w:rsidRPr="00DF44B3" w:rsidRDefault="008B0B7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īstenošana</w:t>
            </w:r>
            <w:r w:rsidR="00D70FE5">
              <w:rPr>
                <w:sz w:val="22"/>
                <w:szCs w:val="22"/>
              </w:rPr>
              <w:t xml:space="preserve"> stiprinās mērķa grupas integrāciju</w:t>
            </w:r>
          </w:p>
        </w:tc>
        <w:tc>
          <w:tcPr>
            <w:tcW w:w="518" w:type="pct"/>
          </w:tcPr>
          <w:p w14:paraId="5E76A7DF" w14:textId="4264786C" w:rsidR="008B0B7B" w:rsidRPr="00DF44B3" w:rsidRDefault="008B0B7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4C5AE912" w14:textId="4F34A392" w:rsidR="008B0B7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B0B7B" w:rsidRPr="00DF44B3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="008B0B7B" w:rsidRPr="00DF44B3">
              <w:rPr>
                <w:sz w:val="22"/>
                <w:szCs w:val="22"/>
              </w:rPr>
              <w:t xml:space="preserve"> vai </w:t>
            </w:r>
            <w:r>
              <w:rPr>
                <w:sz w:val="22"/>
                <w:szCs w:val="22"/>
              </w:rPr>
              <w:t>P</w:t>
            </w:r>
            <w:r w:rsidR="008B0B7B" w:rsidRPr="00DF44B3">
              <w:rPr>
                <w:sz w:val="22"/>
                <w:szCs w:val="22"/>
              </w:rPr>
              <w:t>rojekta īstenošanas gadījumā</w:t>
            </w:r>
            <w:r w:rsidR="005D2F08">
              <w:rPr>
                <w:sz w:val="22"/>
                <w:szCs w:val="22"/>
              </w:rPr>
              <w:t xml:space="preserve">, Projekta rezultāti stiprinās  mērķa grupas </w:t>
            </w:r>
            <w:r w:rsidR="005D2F08">
              <w:rPr>
                <w:sz w:val="22"/>
                <w:szCs w:val="22"/>
              </w:rPr>
              <w:lastRenderedPageBreak/>
              <w:t>integrāciju,</w:t>
            </w:r>
            <w:r w:rsidR="00E21E4B">
              <w:rPr>
                <w:sz w:val="22"/>
                <w:szCs w:val="22"/>
              </w:rPr>
              <w:t xml:space="preserve"> faktiskie ieguvēji būs </w:t>
            </w:r>
            <w:r w:rsidR="008B0B7B" w:rsidRPr="00DF44B3">
              <w:rPr>
                <w:sz w:val="22"/>
                <w:szCs w:val="22"/>
              </w:rPr>
              <w:t>iedzīvotāj</w:t>
            </w:r>
            <w:r w:rsidR="00E21E4B">
              <w:rPr>
                <w:sz w:val="22"/>
                <w:szCs w:val="22"/>
              </w:rPr>
              <w:t>i</w:t>
            </w:r>
            <w:r w:rsidR="005D2F08">
              <w:rPr>
                <w:sz w:val="22"/>
                <w:szCs w:val="22"/>
              </w:rPr>
              <w:t>.</w:t>
            </w:r>
          </w:p>
        </w:tc>
      </w:tr>
      <w:tr w:rsidR="008B0B7B" w:rsidRPr="009520C2" w14:paraId="283B09BE" w14:textId="77777777" w:rsidTr="005D2F08">
        <w:tc>
          <w:tcPr>
            <w:tcW w:w="291" w:type="pct"/>
            <w:vMerge/>
          </w:tcPr>
          <w:p w14:paraId="3D7A6B58" w14:textId="77777777" w:rsidR="008B0B7B" w:rsidRDefault="008B0B7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1C74DE3F" w14:textId="77777777" w:rsidR="008B0B7B" w:rsidRPr="008B0B7B" w:rsidRDefault="008B0B7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4A7ED11B" w14:textId="4E58FC3D" w:rsidR="008B0B7B" w:rsidRPr="008B0B7B" w:rsidRDefault="00D70FE5" w:rsidP="000804E9">
            <w:pPr>
              <w:jc w:val="both"/>
              <w:rPr>
                <w:sz w:val="22"/>
                <w:szCs w:val="22"/>
              </w:rPr>
            </w:pPr>
            <w:r w:rsidRPr="00D70FE5">
              <w:rPr>
                <w:sz w:val="22"/>
                <w:szCs w:val="22"/>
              </w:rPr>
              <w:t xml:space="preserve">Projekta īstenošana </w:t>
            </w:r>
            <w:r>
              <w:rPr>
                <w:sz w:val="22"/>
                <w:szCs w:val="22"/>
              </w:rPr>
              <w:t xml:space="preserve">daļēji </w:t>
            </w:r>
            <w:r w:rsidRPr="00D70FE5">
              <w:rPr>
                <w:sz w:val="22"/>
                <w:szCs w:val="22"/>
              </w:rPr>
              <w:t>stiprinās mērķa grupas integrāciju</w:t>
            </w:r>
          </w:p>
        </w:tc>
        <w:tc>
          <w:tcPr>
            <w:tcW w:w="518" w:type="pct"/>
          </w:tcPr>
          <w:p w14:paraId="7E28D7D0" w14:textId="1E765547" w:rsidR="008B0B7B" w:rsidRPr="008B0B7B" w:rsidRDefault="008B0B7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7FEC530D" w14:textId="77777777" w:rsidR="008B0B7B" w:rsidRPr="008B0B7B" w:rsidRDefault="008B0B7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6029BE" w:rsidRPr="009520C2" w14:paraId="5BD2F198" w14:textId="77777777" w:rsidTr="005D2F08">
        <w:tc>
          <w:tcPr>
            <w:tcW w:w="291" w:type="pct"/>
            <w:vMerge/>
          </w:tcPr>
          <w:p w14:paraId="49893B2A" w14:textId="77777777" w:rsidR="006029BE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30AFA3D5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5D2CF998" w14:textId="0DBAEDD1" w:rsidR="006029BE" w:rsidRPr="006029BE" w:rsidRDefault="00D70FE5" w:rsidP="000804E9">
            <w:pPr>
              <w:jc w:val="both"/>
              <w:rPr>
                <w:sz w:val="22"/>
                <w:szCs w:val="22"/>
              </w:rPr>
            </w:pPr>
            <w:r w:rsidRPr="00D70FE5">
              <w:rPr>
                <w:sz w:val="22"/>
                <w:szCs w:val="22"/>
              </w:rPr>
              <w:t xml:space="preserve">Projekta īstenošana </w:t>
            </w:r>
            <w:r>
              <w:rPr>
                <w:sz w:val="22"/>
                <w:szCs w:val="22"/>
              </w:rPr>
              <w:t xml:space="preserve">neietekmēs </w:t>
            </w:r>
            <w:r w:rsidR="0002331F" w:rsidRPr="00D70FE5">
              <w:rPr>
                <w:sz w:val="22"/>
                <w:szCs w:val="22"/>
              </w:rPr>
              <w:t>mērķa grupas integrāciju</w:t>
            </w:r>
          </w:p>
        </w:tc>
        <w:tc>
          <w:tcPr>
            <w:tcW w:w="518" w:type="pct"/>
          </w:tcPr>
          <w:p w14:paraId="2170268B" w14:textId="2AD50DAA" w:rsidR="006029BE" w:rsidRPr="006029BE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668372AB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6029BE" w:rsidRPr="009520C2" w14:paraId="0D3CF77B" w14:textId="77777777" w:rsidTr="005D2F08">
        <w:trPr>
          <w:trHeight w:val="561"/>
        </w:trPr>
        <w:tc>
          <w:tcPr>
            <w:tcW w:w="291" w:type="pct"/>
            <w:vMerge w:val="restart"/>
          </w:tcPr>
          <w:p w14:paraId="7196C742" w14:textId="06C35833" w:rsidR="006029BE" w:rsidRPr="00DF44B3" w:rsidRDefault="00E21E4B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29BE">
              <w:rPr>
                <w:sz w:val="22"/>
                <w:szCs w:val="22"/>
              </w:rPr>
              <w:t>.</w:t>
            </w:r>
          </w:p>
        </w:tc>
        <w:tc>
          <w:tcPr>
            <w:tcW w:w="1106" w:type="pct"/>
            <w:vMerge w:val="restart"/>
          </w:tcPr>
          <w:p w14:paraId="4067225E" w14:textId="77777777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izmaksu pamatotība</w:t>
            </w:r>
          </w:p>
          <w:p w14:paraId="4F9E3F7F" w14:textId="77777777" w:rsidR="006029BE" w:rsidRPr="00DF44B3" w:rsidRDefault="006029BE" w:rsidP="000804E9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17DD7928" w14:textId="46FAF8FD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izmaksas ir pamatotas un iesniegti cenu pamatojumi</w:t>
            </w:r>
            <w:r w:rsidR="003F18FB">
              <w:rPr>
                <w:sz w:val="22"/>
                <w:szCs w:val="22"/>
              </w:rPr>
              <w:t>, veikta tirgus izpēte</w:t>
            </w:r>
          </w:p>
        </w:tc>
        <w:tc>
          <w:tcPr>
            <w:tcW w:w="518" w:type="pct"/>
          </w:tcPr>
          <w:p w14:paraId="2AB4C0A1" w14:textId="283792BB" w:rsidR="006029BE" w:rsidRPr="00DF44B3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267DB997" w14:textId="024309FE" w:rsidR="006029BE" w:rsidRPr="00DF44B3" w:rsidRDefault="003F18FB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029BE" w:rsidRPr="00DF44B3">
              <w:rPr>
                <w:sz w:val="22"/>
                <w:szCs w:val="22"/>
              </w:rPr>
              <w:t>ērtē, cik pamatotas ir plānotās izmaksas, vai netiek paredzēts veikt darbības vai iegādāties materiālus, kas neatbilst Projekta konkursa mērķim utt.</w:t>
            </w:r>
          </w:p>
          <w:p w14:paraId="4045A953" w14:textId="106D89EA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</w:t>
            </w:r>
            <w:r w:rsidR="003F18FB">
              <w:rPr>
                <w:sz w:val="22"/>
                <w:szCs w:val="22"/>
              </w:rPr>
              <w:t>I</w:t>
            </w:r>
            <w:r w:rsidRPr="00DF44B3">
              <w:rPr>
                <w:sz w:val="22"/>
                <w:szCs w:val="22"/>
              </w:rPr>
              <w:t>esniedzējam jābūt pievienotam cenu pamatojumam.</w:t>
            </w:r>
          </w:p>
          <w:p w14:paraId="4B7DBC54" w14:textId="14C9CC26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b/>
                <w:bCs/>
                <w:sz w:val="22"/>
                <w:szCs w:val="22"/>
              </w:rPr>
              <w:t>Būtiski</w:t>
            </w:r>
            <w:r w:rsidRPr="00DF44B3">
              <w:rPr>
                <w:sz w:val="22"/>
                <w:szCs w:val="22"/>
              </w:rPr>
              <w:t xml:space="preserve"> – Darba grupa var sniegt priekšlikumu Vērtēšanas komisijai lēmuma pieņemšanai par atsevišķu nepamatotu izmaksu izslēgšanu vai izmaksu pozīciju samazināšanu.</w:t>
            </w:r>
          </w:p>
        </w:tc>
      </w:tr>
      <w:tr w:rsidR="006029BE" w:rsidRPr="009520C2" w14:paraId="1BD5F752" w14:textId="77777777" w:rsidTr="005D2F08">
        <w:trPr>
          <w:trHeight w:val="561"/>
        </w:trPr>
        <w:tc>
          <w:tcPr>
            <w:tcW w:w="291" w:type="pct"/>
            <w:vMerge/>
          </w:tcPr>
          <w:p w14:paraId="3EA88337" w14:textId="77777777" w:rsidR="006029BE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61BEA347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698AD3E0" w14:textId="474F010B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  <w:r w:rsidRPr="002D0045">
              <w:rPr>
                <w:sz w:val="22"/>
                <w:szCs w:val="22"/>
              </w:rPr>
              <w:t>Projekta izmaksas ir daļēji pamatotas un ir iesniegti daļēji cenu pamatojumi vai skaidrojumi</w:t>
            </w:r>
            <w:r w:rsidR="003F18FB">
              <w:rPr>
                <w:sz w:val="22"/>
                <w:szCs w:val="22"/>
              </w:rPr>
              <w:t>, veikta nepilnīga tirgus izpēte</w:t>
            </w:r>
          </w:p>
        </w:tc>
        <w:tc>
          <w:tcPr>
            <w:tcW w:w="518" w:type="pct"/>
          </w:tcPr>
          <w:p w14:paraId="0DEF2699" w14:textId="0B06B729" w:rsidR="006029BE" w:rsidRPr="006029BE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2AA8767A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6029BE" w:rsidRPr="009520C2" w14:paraId="33C99677" w14:textId="77777777" w:rsidTr="005D2F08">
        <w:trPr>
          <w:trHeight w:val="561"/>
        </w:trPr>
        <w:tc>
          <w:tcPr>
            <w:tcW w:w="291" w:type="pct"/>
            <w:vMerge/>
          </w:tcPr>
          <w:p w14:paraId="40B8F6F7" w14:textId="77777777" w:rsidR="006029BE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12E73AAC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4BC2A343" w14:textId="673F6D76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  <w:r w:rsidRPr="004A0C95">
              <w:rPr>
                <w:sz w:val="22"/>
                <w:szCs w:val="22"/>
              </w:rPr>
              <w:t>Projekta izmaksas nav pamatotas un nav iesniegti cenu pamatojumi</w:t>
            </w:r>
            <w:r w:rsidR="003F18FB">
              <w:rPr>
                <w:sz w:val="22"/>
                <w:szCs w:val="22"/>
              </w:rPr>
              <w:t>, nav veikta tirgus izpēte</w:t>
            </w:r>
          </w:p>
        </w:tc>
        <w:tc>
          <w:tcPr>
            <w:tcW w:w="518" w:type="pct"/>
          </w:tcPr>
          <w:p w14:paraId="04FE25D3" w14:textId="6C72E2C9" w:rsidR="006029BE" w:rsidRPr="006029BE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24FDB305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7E414D60" w14:textId="77777777" w:rsidTr="005D2F08">
        <w:trPr>
          <w:trHeight w:val="70"/>
        </w:trPr>
        <w:tc>
          <w:tcPr>
            <w:tcW w:w="291" w:type="pct"/>
            <w:vMerge w:val="restart"/>
          </w:tcPr>
          <w:p w14:paraId="6EC1DAA7" w14:textId="27EFAFFB" w:rsidR="0007265B" w:rsidRPr="00DF44B3" w:rsidRDefault="00E21E4B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7265B">
              <w:rPr>
                <w:sz w:val="22"/>
                <w:szCs w:val="22"/>
              </w:rPr>
              <w:t>.</w:t>
            </w:r>
          </w:p>
        </w:tc>
        <w:tc>
          <w:tcPr>
            <w:tcW w:w="1106" w:type="pct"/>
            <w:vMerge w:val="restart"/>
          </w:tcPr>
          <w:p w14:paraId="1DEE1DC0" w14:textId="5709946E" w:rsidR="0007265B" w:rsidRPr="00DF44B3" w:rsidRDefault="00CD4048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Sociāli </w:t>
            </w:r>
            <w:proofErr w:type="spellStart"/>
            <w:r>
              <w:rPr>
                <w:sz w:val="22"/>
                <w:szCs w:val="22"/>
              </w:rPr>
              <w:t>mazaizsargāto</w:t>
            </w:r>
            <w:proofErr w:type="spellEnd"/>
            <w:r>
              <w:rPr>
                <w:sz w:val="22"/>
                <w:szCs w:val="22"/>
              </w:rPr>
              <w:t xml:space="preserve"> iedzīvotāju mērķa grupa,</w:t>
            </w:r>
            <w:r w:rsidR="0007265B" w:rsidRPr="00DF44B3">
              <w:rPr>
                <w:sz w:val="22"/>
                <w:szCs w:val="22"/>
              </w:rPr>
              <w:t xml:space="preserve"> kas gūs labumu no Projekta īstenošanas </w:t>
            </w:r>
          </w:p>
        </w:tc>
        <w:tc>
          <w:tcPr>
            <w:tcW w:w="1471" w:type="pct"/>
          </w:tcPr>
          <w:p w14:paraId="206C9072" w14:textId="629F1DE3" w:rsidR="0007265B" w:rsidRPr="00DF44B3" w:rsidRDefault="00B86DCD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Mērķa grupa apmērs virs </w:t>
            </w:r>
            <w:r w:rsidR="00DE61B2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personām</w:t>
            </w:r>
          </w:p>
        </w:tc>
        <w:tc>
          <w:tcPr>
            <w:tcW w:w="518" w:type="pct"/>
          </w:tcPr>
          <w:p w14:paraId="2D2CA740" w14:textId="0F4999F1" w:rsidR="0007265B" w:rsidRPr="00DF44B3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71429AB0" w14:textId="1BD14569" w:rsidR="0007265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7265B" w:rsidRPr="00DF44B3">
              <w:rPr>
                <w:sz w:val="22"/>
                <w:szCs w:val="22"/>
              </w:rPr>
              <w:t xml:space="preserve">ērtē, cik liela </w:t>
            </w:r>
            <w:r w:rsidR="009125DE" w:rsidRPr="009125DE">
              <w:rPr>
                <w:sz w:val="22"/>
                <w:szCs w:val="22"/>
              </w:rPr>
              <w:t xml:space="preserve">Sociāli </w:t>
            </w:r>
            <w:proofErr w:type="spellStart"/>
            <w:r w:rsidR="009125DE" w:rsidRPr="009125DE">
              <w:rPr>
                <w:sz w:val="22"/>
                <w:szCs w:val="22"/>
              </w:rPr>
              <w:t>mazaizsargāto</w:t>
            </w:r>
            <w:proofErr w:type="spellEnd"/>
            <w:r w:rsidR="009125DE" w:rsidRPr="009125DE">
              <w:rPr>
                <w:sz w:val="22"/>
                <w:szCs w:val="22"/>
              </w:rPr>
              <w:t xml:space="preserve"> iedzīvotāju mērķa grupa </w:t>
            </w:r>
            <w:r w:rsidR="0007265B" w:rsidRPr="00DF44B3">
              <w:rPr>
                <w:sz w:val="22"/>
                <w:szCs w:val="22"/>
              </w:rPr>
              <w:t>gūs labumu no iesniegtā Projekta īstenošanas.</w:t>
            </w:r>
          </w:p>
        </w:tc>
      </w:tr>
      <w:tr w:rsidR="0007265B" w:rsidRPr="009520C2" w14:paraId="26ED91DD" w14:textId="77777777" w:rsidTr="005D2F08">
        <w:trPr>
          <w:trHeight w:val="137"/>
        </w:trPr>
        <w:tc>
          <w:tcPr>
            <w:tcW w:w="291" w:type="pct"/>
            <w:vMerge/>
          </w:tcPr>
          <w:p w14:paraId="186E2971" w14:textId="77777777" w:rsidR="0007265B" w:rsidRPr="006029BE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5538A427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78FE3D50" w14:textId="5CAA1C20" w:rsidR="0007265B" w:rsidRPr="006029BE" w:rsidRDefault="00B86DCD" w:rsidP="000804E9">
            <w:pPr>
              <w:jc w:val="both"/>
              <w:rPr>
                <w:sz w:val="22"/>
                <w:szCs w:val="22"/>
              </w:rPr>
            </w:pPr>
            <w:r w:rsidRPr="00B86DCD">
              <w:rPr>
                <w:sz w:val="22"/>
                <w:szCs w:val="22"/>
              </w:rPr>
              <w:t xml:space="preserve">Mērķa grupa apmērs </w:t>
            </w:r>
            <w:r>
              <w:rPr>
                <w:sz w:val="22"/>
                <w:szCs w:val="22"/>
              </w:rPr>
              <w:t xml:space="preserve">līdz </w:t>
            </w:r>
            <w:r w:rsidR="00DE61B2">
              <w:rPr>
                <w:sz w:val="22"/>
                <w:szCs w:val="22"/>
              </w:rPr>
              <w:t xml:space="preserve">50 </w:t>
            </w:r>
            <w:r w:rsidRPr="00B86DCD">
              <w:rPr>
                <w:sz w:val="22"/>
                <w:szCs w:val="22"/>
              </w:rPr>
              <w:t xml:space="preserve"> personām</w:t>
            </w:r>
          </w:p>
        </w:tc>
        <w:tc>
          <w:tcPr>
            <w:tcW w:w="518" w:type="pct"/>
          </w:tcPr>
          <w:p w14:paraId="4C831B66" w14:textId="110670FE" w:rsidR="0007265B" w:rsidRPr="006029BE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5CBF0347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50E08A75" w14:textId="77777777" w:rsidTr="005D2F08">
        <w:trPr>
          <w:trHeight w:val="561"/>
        </w:trPr>
        <w:tc>
          <w:tcPr>
            <w:tcW w:w="291" w:type="pct"/>
            <w:vMerge/>
          </w:tcPr>
          <w:p w14:paraId="1AEC401B" w14:textId="77777777" w:rsidR="0007265B" w:rsidRPr="006029BE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746406A0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3C5F1885" w14:textId="4E29DA72" w:rsidR="0007265B" w:rsidRPr="006029BE" w:rsidRDefault="00CD4048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Projekts </w:t>
            </w:r>
            <w:r w:rsidR="0007265B" w:rsidRPr="00AA44CD">
              <w:rPr>
                <w:sz w:val="22"/>
                <w:szCs w:val="22"/>
              </w:rPr>
              <w:t xml:space="preserve">nav </w:t>
            </w:r>
            <w:r>
              <w:rPr>
                <w:sz w:val="22"/>
                <w:szCs w:val="22"/>
              </w:rPr>
              <w:t>paredzēts noteiktajai mērķa grupai</w:t>
            </w:r>
          </w:p>
        </w:tc>
        <w:tc>
          <w:tcPr>
            <w:tcW w:w="518" w:type="pct"/>
          </w:tcPr>
          <w:p w14:paraId="273C6B7A" w14:textId="62F0F728" w:rsidR="0007265B" w:rsidRPr="006029BE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53F3F3E5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72223003" w14:textId="77777777" w:rsidTr="005D2F08">
        <w:trPr>
          <w:trHeight w:val="982"/>
        </w:trPr>
        <w:tc>
          <w:tcPr>
            <w:tcW w:w="291" w:type="pct"/>
            <w:vMerge w:val="restart"/>
          </w:tcPr>
          <w:p w14:paraId="4D5BB48A" w14:textId="6445AC9C" w:rsidR="0007265B" w:rsidRPr="00DF44B3" w:rsidRDefault="003520ED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265B">
              <w:rPr>
                <w:sz w:val="22"/>
                <w:szCs w:val="22"/>
              </w:rPr>
              <w:t>.</w:t>
            </w:r>
          </w:p>
        </w:tc>
        <w:tc>
          <w:tcPr>
            <w:tcW w:w="1106" w:type="pct"/>
            <w:vMerge w:val="restart"/>
          </w:tcPr>
          <w:p w14:paraId="5229FD5B" w14:textId="79C214A6" w:rsidR="0007265B" w:rsidRPr="00DF44B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</w:t>
            </w:r>
            <w:r w:rsidRPr="00A62298">
              <w:rPr>
                <w:sz w:val="22"/>
                <w:szCs w:val="22"/>
              </w:rPr>
              <w:t xml:space="preserve">popularizēšanai ir paredzēta publicitāte </w:t>
            </w:r>
          </w:p>
        </w:tc>
        <w:tc>
          <w:tcPr>
            <w:tcW w:w="1471" w:type="pct"/>
          </w:tcPr>
          <w:p w14:paraId="278C9F03" w14:textId="4E69E813" w:rsidR="0007265B" w:rsidRPr="00DF44B3" w:rsidDel="0087243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publicitāte paredzēta</w:t>
            </w:r>
          </w:p>
        </w:tc>
        <w:tc>
          <w:tcPr>
            <w:tcW w:w="518" w:type="pct"/>
          </w:tcPr>
          <w:p w14:paraId="4E6BBAA2" w14:textId="354BA14D" w:rsidR="0007265B" w:rsidRPr="00DF44B3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 w:val="restart"/>
          </w:tcPr>
          <w:p w14:paraId="58BD0E81" w14:textId="737CF174" w:rsidR="0007265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="0007265B" w:rsidRPr="00DF44B3">
              <w:rPr>
                <w:sz w:val="22"/>
                <w:szCs w:val="22"/>
              </w:rPr>
              <w:t xml:space="preserve">rtē, vai </w:t>
            </w:r>
            <w:r>
              <w:rPr>
                <w:sz w:val="22"/>
                <w:szCs w:val="22"/>
              </w:rPr>
              <w:t>P</w:t>
            </w:r>
            <w:r w:rsidR="0007265B" w:rsidRPr="00DF44B3">
              <w:rPr>
                <w:sz w:val="22"/>
                <w:szCs w:val="22"/>
              </w:rPr>
              <w:t xml:space="preserve">rojektam paredzēta publicitāte (logo izmantošana, afišu izgatavošana un izvietošana, preses </w:t>
            </w:r>
            <w:proofErr w:type="spellStart"/>
            <w:r w:rsidR="0007265B" w:rsidRPr="00DF44B3">
              <w:rPr>
                <w:sz w:val="22"/>
                <w:szCs w:val="22"/>
              </w:rPr>
              <w:t>relīze</w:t>
            </w:r>
            <w:proofErr w:type="spellEnd"/>
            <w:r w:rsidR="0007265B" w:rsidRPr="00DF44B3">
              <w:rPr>
                <w:sz w:val="22"/>
                <w:szCs w:val="22"/>
              </w:rPr>
              <w:t>, reklāma m</w:t>
            </w:r>
            <w:r w:rsidR="0007265B">
              <w:rPr>
                <w:sz w:val="22"/>
                <w:szCs w:val="22"/>
              </w:rPr>
              <w:t>e</w:t>
            </w:r>
            <w:r w:rsidR="0007265B" w:rsidRPr="00DF44B3">
              <w:rPr>
                <w:sz w:val="22"/>
                <w:szCs w:val="22"/>
              </w:rPr>
              <w:t>dijos vai sociālajos tīklos)</w:t>
            </w:r>
            <w:r w:rsidR="00A46BF3">
              <w:rPr>
                <w:sz w:val="22"/>
                <w:szCs w:val="22"/>
              </w:rPr>
              <w:t>.</w:t>
            </w:r>
          </w:p>
        </w:tc>
      </w:tr>
      <w:tr w:rsidR="0007265B" w:rsidRPr="009520C2" w14:paraId="55E1AD8D" w14:textId="77777777" w:rsidTr="005D2F08">
        <w:trPr>
          <w:trHeight w:val="561"/>
        </w:trPr>
        <w:tc>
          <w:tcPr>
            <w:tcW w:w="291" w:type="pct"/>
            <w:vMerge/>
          </w:tcPr>
          <w:p w14:paraId="215C6D1B" w14:textId="77777777" w:rsidR="0007265B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71D25EA7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2E860F33" w14:textId="2993C6E0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  <w:r w:rsidRPr="009D19B8">
              <w:rPr>
                <w:sz w:val="22"/>
                <w:szCs w:val="22"/>
              </w:rPr>
              <w:t>publicitāte nav paredzēta</w:t>
            </w:r>
          </w:p>
        </w:tc>
        <w:tc>
          <w:tcPr>
            <w:tcW w:w="518" w:type="pct"/>
          </w:tcPr>
          <w:p w14:paraId="6801EBF8" w14:textId="4F4DE3DE" w:rsidR="0007265B" w:rsidRPr="0007265B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2CC67E22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A471EC" w:rsidRPr="009520C2" w14:paraId="6F8395AA" w14:textId="77777777" w:rsidTr="005D2F08">
        <w:trPr>
          <w:trHeight w:val="463"/>
        </w:trPr>
        <w:tc>
          <w:tcPr>
            <w:tcW w:w="291" w:type="pct"/>
            <w:vMerge w:val="restart"/>
          </w:tcPr>
          <w:p w14:paraId="233FC3FE" w14:textId="19AD34BF" w:rsidR="00A471EC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pct"/>
            <w:vMerge w:val="restart"/>
          </w:tcPr>
          <w:p w14:paraId="604EB738" w14:textId="18A26B85" w:rsidR="00A471EC" w:rsidRPr="008B0B7B" w:rsidRDefault="00A471EC" w:rsidP="00A471EC">
            <w:pPr>
              <w:jc w:val="both"/>
              <w:rPr>
                <w:sz w:val="22"/>
                <w:szCs w:val="22"/>
              </w:rPr>
            </w:pPr>
            <w:r w:rsidRPr="00A471EC">
              <w:rPr>
                <w:sz w:val="22"/>
                <w:szCs w:val="22"/>
              </w:rPr>
              <w:t>Projekta pieteikuma un pielikumu noformējums</w:t>
            </w:r>
          </w:p>
        </w:tc>
        <w:tc>
          <w:tcPr>
            <w:tcW w:w="1471" w:type="pct"/>
          </w:tcPr>
          <w:p w14:paraId="300EBF14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Atbilst pilnībā</w:t>
            </w:r>
          </w:p>
          <w:p w14:paraId="68803669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  <w:p w14:paraId="29E70F16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  <w:p w14:paraId="46D7D847" w14:textId="463E26BF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6190FC13" w14:textId="721D789D" w:rsidR="00A471EC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12234E68" w14:textId="67737E04" w:rsidR="00A471EC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C97998">
              <w:rPr>
                <w:sz w:val="22"/>
                <w:szCs w:val="22"/>
              </w:rPr>
              <w:t xml:space="preserve">ērtē, vai </w:t>
            </w:r>
            <w:r>
              <w:rPr>
                <w:sz w:val="22"/>
                <w:szCs w:val="22"/>
              </w:rPr>
              <w:t>Projekt</w:t>
            </w:r>
            <w:r w:rsidRPr="00C97998">
              <w:rPr>
                <w:sz w:val="22"/>
                <w:szCs w:val="22"/>
              </w:rPr>
              <w:t>s atbilst</w:t>
            </w:r>
            <w:r>
              <w:rPr>
                <w:sz w:val="22"/>
                <w:szCs w:val="22"/>
              </w:rPr>
              <w:t xml:space="preserve"> Saistošo noteikumu prasībām, kā arī vai pieteikuma un pielikumu veidlapas ir pilnībā aizpildītas.</w:t>
            </w:r>
          </w:p>
        </w:tc>
      </w:tr>
      <w:tr w:rsidR="00A471EC" w:rsidRPr="009520C2" w14:paraId="70E48605" w14:textId="77777777" w:rsidTr="005D2F08">
        <w:trPr>
          <w:trHeight w:val="462"/>
        </w:trPr>
        <w:tc>
          <w:tcPr>
            <w:tcW w:w="291" w:type="pct"/>
            <w:vMerge/>
          </w:tcPr>
          <w:p w14:paraId="08CBCF4B" w14:textId="77777777" w:rsidR="00A471EC" w:rsidRDefault="00A471EC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0DDC2021" w14:textId="77777777" w:rsidR="00A471EC" w:rsidRP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1F6A8ECA" w14:textId="038BF288" w:rsidR="00A471EC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Precizējams</w:t>
            </w:r>
          </w:p>
          <w:p w14:paraId="50C94816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54DF5360" w14:textId="6FA90A08" w:rsidR="00A471EC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168E6C7C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A471EC" w:rsidRPr="009520C2" w14:paraId="2A4F8B29" w14:textId="77777777" w:rsidTr="005D2F08">
        <w:trPr>
          <w:trHeight w:val="462"/>
        </w:trPr>
        <w:tc>
          <w:tcPr>
            <w:tcW w:w="291" w:type="pct"/>
            <w:vMerge/>
          </w:tcPr>
          <w:p w14:paraId="09F657C5" w14:textId="77777777" w:rsidR="00A471EC" w:rsidRDefault="00A471EC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4A91CE0C" w14:textId="77777777" w:rsidR="00A471EC" w:rsidRP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569A8603" w14:textId="59614474" w:rsidR="00A471EC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Neatbilst</w:t>
            </w:r>
          </w:p>
        </w:tc>
        <w:tc>
          <w:tcPr>
            <w:tcW w:w="518" w:type="pct"/>
          </w:tcPr>
          <w:p w14:paraId="01141143" w14:textId="42F2BD6E" w:rsidR="00A471EC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79E6E797" w14:textId="77777777" w:rsidR="00A471EC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4D78AE" w:rsidRPr="009520C2" w14:paraId="2196691F" w14:textId="77777777" w:rsidTr="005D2F08">
        <w:trPr>
          <w:trHeight w:val="463"/>
        </w:trPr>
        <w:tc>
          <w:tcPr>
            <w:tcW w:w="291" w:type="pct"/>
            <w:vMerge w:val="restart"/>
          </w:tcPr>
          <w:p w14:paraId="42671EFB" w14:textId="2AE16EA3" w:rsidR="004D78AE" w:rsidRDefault="004D78AE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106" w:type="pct"/>
            <w:vMerge w:val="restart"/>
          </w:tcPr>
          <w:p w14:paraId="091C52C3" w14:textId="3FFF4DC2" w:rsidR="004D78AE" w:rsidRPr="008B0B7B" w:rsidRDefault="004D78AE" w:rsidP="00A471EC">
            <w:pPr>
              <w:jc w:val="both"/>
              <w:rPr>
                <w:sz w:val="22"/>
                <w:szCs w:val="22"/>
              </w:rPr>
            </w:pPr>
            <w:r w:rsidRPr="004D78AE">
              <w:rPr>
                <w:sz w:val="22"/>
                <w:szCs w:val="22"/>
              </w:rPr>
              <w:t>“Budžeta izmaksu veidlapā”</w:t>
            </w:r>
            <w:r w:rsidR="0010141F">
              <w:rPr>
                <w:sz w:val="22"/>
                <w:szCs w:val="22"/>
              </w:rPr>
              <w:t xml:space="preserve"> </w:t>
            </w:r>
            <w:r w:rsidRPr="004D78AE">
              <w:rPr>
                <w:sz w:val="22"/>
                <w:szCs w:val="22"/>
              </w:rPr>
              <w:t>iekļautās izmaksu pozīcijas</w:t>
            </w:r>
          </w:p>
        </w:tc>
        <w:tc>
          <w:tcPr>
            <w:tcW w:w="1471" w:type="pct"/>
          </w:tcPr>
          <w:p w14:paraId="1A2C1F63" w14:textId="77777777" w:rsidR="004D78AE" w:rsidRDefault="004D78AE" w:rsidP="004D7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Atbilst pilnībā</w:t>
            </w:r>
          </w:p>
          <w:p w14:paraId="1E9FB292" w14:textId="77777777" w:rsid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6F925990" w14:textId="782C7B65" w:rsidR="004D78AE" w:rsidRDefault="004D78AE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5C82D0F0" w14:textId="38780CB5" w:rsidR="004D78AE" w:rsidRDefault="0010141F" w:rsidP="00A471EC">
            <w:pPr>
              <w:jc w:val="both"/>
              <w:rPr>
                <w:sz w:val="22"/>
                <w:szCs w:val="22"/>
              </w:rPr>
            </w:pPr>
            <w:r w:rsidRPr="0010141F">
              <w:rPr>
                <w:sz w:val="22"/>
                <w:szCs w:val="22"/>
              </w:rPr>
              <w:t>Vērtē, vai Projekt</w:t>
            </w:r>
            <w:r>
              <w:rPr>
                <w:sz w:val="22"/>
                <w:szCs w:val="22"/>
              </w:rPr>
              <w:t xml:space="preserve">a </w:t>
            </w:r>
            <w:r w:rsidRPr="0010141F">
              <w:rPr>
                <w:sz w:val="22"/>
                <w:szCs w:val="22"/>
              </w:rPr>
              <w:t>“Budžeta izmaksu veidlap</w:t>
            </w:r>
            <w:r>
              <w:rPr>
                <w:sz w:val="22"/>
                <w:szCs w:val="22"/>
              </w:rPr>
              <w:t>ā</w:t>
            </w:r>
            <w:r w:rsidRPr="0010141F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izmaksu pozīcijas atbilst Saistošo noteikumu prasībām</w:t>
            </w:r>
          </w:p>
        </w:tc>
      </w:tr>
      <w:tr w:rsidR="004D78AE" w:rsidRPr="009520C2" w14:paraId="57D681B7" w14:textId="77777777" w:rsidTr="005D2F08">
        <w:trPr>
          <w:trHeight w:val="462"/>
        </w:trPr>
        <w:tc>
          <w:tcPr>
            <w:tcW w:w="291" w:type="pct"/>
            <w:vMerge/>
          </w:tcPr>
          <w:p w14:paraId="557A7809" w14:textId="77777777" w:rsidR="004D78AE" w:rsidRDefault="004D78AE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565BD8BF" w14:textId="77777777" w:rsidR="004D78AE" w:rsidRP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63922E80" w14:textId="77777777" w:rsidR="004D78AE" w:rsidRPr="004D78AE" w:rsidRDefault="004D78AE" w:rsidP="004D78AE">
            <w:pPr>
              <w:jc w:val="both"/>
              <w:rPr>
                <w:sz w:val="22"/>
                <w:szCs w:val="22"/>
              </w:rPr>
            </w:pPr>
            <w:r w:rsidRPr="004D78AE">
              <w:rPr>
                <w:sz w:val="22"/>
                <w:szCs w:val="22"/>
              </w:rPr>
              <w:t>Precizējams</w:t>
            </w:r>
          </w:p>
          <w:p w14:paraId="1C96EB4F" w14:textId="77777777" w:rsid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64CDF9F5" w14:textId="5D86D6D6" w:rsidR="004D78AE" w:rsidRDefault="004D78AE" w:rsidP="004D7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4CFB180D" w14:textId="77777777" w:rsid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4D78AE" w:rsidRPr="009520C2" w14:paraId="65367470" w14:textId="77777777" w:rsidTr="005D2F08">
        <w:trPr>
          <w:trHeight w:val="462"/>
        </w:trPr>
        <w:tc>
          <w:tcPr>
            <w:tcW w:w="291" w:type="pct"/>
            <w:vMerge/>
          </w:tcPr>
          <w:p w14:paraId="5B3B1EE6" w14:textId="77777777" w:rsidR="004D78AE" w:rsidRDefault="004D78AE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061D3A18" w14:textId="77777777" w:rsidR="004D78AE" w:rsidRP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2A4A6AB6" w14:textId="464EAB17" w:rsidR="004D78AE" w:rsidRDefault="004D78AE" w:rsidP="00A471EC">
            <w:pPr>
              <w:jc w:val="both"/>
              <w:rPr>
                <w:sz w:val="22"/>
                <w:szCs w:val="22"/>
              </w:rPr>
            </w:pPr>
            <w:r w:rsidRPr="004D78AE">
              <w:rPr>
                <w:sz w:val="22"/>
                <w:szCs w:val="22"/>
              </w:rPr>
              <w:t>Neatbilst</w:t>
            </w:r>
          </w:p>
        </w:tc>
        <w:tc>
          <w:tcPr>
            <w:tcW w:w="518" w:type="pct"/>
          </w:tcPr>
          <w:p w14:paraId="03EC803E" w14:textId="18ECC768" w:rsidR="004D78AE" w:rsidRDefault="004D78AE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23007FE0" w14:textId="77777777" w:rsidR="004D78AE" w:rsidRDefault="004D78AE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10141F" w:rsidRPr="009520C2" w14:paraId="104F9D6D" w14:textId="77777777" w:rsidTr="005D2F08">
        <w:trPr>
          <w:trHeight w:val="311"/>
        </w:trPr>
        <w:tc>
          <w:tcPr>
            <w:tcW w:w="291" w:type="pct"/>
            <w:vMerge w:val="restart"/>
          </w:tcPr>
          <w:p w14:paraId="59AF0398" w14:textId="7FE0EC17" w:rsidR="0010141F" w:rsidRDefault="0010141F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06" w:type="pct"/>
            <w:vMerge w:val="restart"/>
          </w:tcPr>
          <w:p w14:paraId="2A29D462" w14:textId="401E830B" w:rsidR="0010141F" w:rsidRPr="008B0B7B" w:rsidRDefault="0010141F" w:rsidP="00A471EC">
            <w:pPr>
              <w:jc w:val="both"/>
              <w:rPr>
                <w:sz w:val="22"/>
                <w:szCs w:val="22"/>
              </w:rPr>
            </w:pPr>
            <w:r w:rsidRPr="0010141F">
              <w:rPr>
                <w:sz w:val="22"/>
                <w:szCs w:val="22"/>
              </w:rPr>
              <w:t xml:space="preserve">Par </w:t>
            </w:r>
            <w:proofErr w:type="spellStart"/>
            <w:r w:rsidRPr="0010141F">
              <w:rPr>
                <w:sz w:val="22"/>
                <w:szCs w:val="22"/>
              </w:rPr>
              <w:t>de</w:t>
            </w:r>
            <w:proofErr w:type="spellEnd"/>
            <w:r w:rsidRPr="0010141F">
              <w:rPr>
                <w:sz w:val="22"/>
                <w:szCs w:val="22"/>
              </w:rPr>
              <w:t xml:space="preserve"> </w:t>
            </w:r>
            <w:proofErr w:type="spellStart"/>
            <w:r w:rsidRPr="0010141F">
              <w:rPr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71" w:type="pct"/>
          </w:tcPr>
          <w:p w14:paraId="21C5783D" w14:textId="59B14CC9" w:rsidR="0010141F" w:rsidRDefault="0010141F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Iesniegts, atbilst projekta nosacījumiem </w:t>
            </w:r>
          </w:p>
        </w:tc>
        <w:tc>
          <w:tcPr>
            <w:tcW w:w="518" w:type="pct"/>
          </w:tcPr>
          <w:p w14:paraId="2FA27E53" w14:textId="01DB8EB8" w:rsidR="0010141F" w:rsidRDefault="0010141F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 w:val="restart"/>
          </w:tcPr>
          <w:p w14:paraId="07D4F88B" w14:textId="40C3FFB9" w:rsidR="0010141F" w:rsidRDefault="00023CAB" w:rsidP="00A471EC">
            <w:pPr>
              <w:jc w:val="both"/>
              <w:rPr>
                <w:sz w:val="22"/>
                <w:szCs w:val="22"/>
              </w:rPr>
            </w:pPr>
            <w:r w:rsidRPr="00023CAB">
              <w:rPr>
                <w:sz w:val="22"/>
                <w:szCs w:val="22"/>
              </w:rPr>
              <w:t xml:space="preserve">Vērtē, vai Iesniedzējs ir izpildījis un iesniedzis informāciju par </w:t>
            </w:r>
            <w:proofErr w:type="spellStart"/>
            <w:r w:rsidRPr="00023CAB">
              <w:rPr>
                <w:sz w:val="22"/>
                <w:szCs w:val="22"/>
              </w:rPr>
              <w:t>de</w:t>
            </w:r>
            <w:proofErr w:type="spellEnd"/>
            <w:r w:rsidRPr="00023CAB">
              <w:rPr>
                <w:sz w:val="22"/>
                <w:szCs w:val="22"/>
              </w:rPr>
              <w:t xml:space="preserve"> </w:t>
            </w:r>
            <w:proofErr w:type="spellStart"/>
            <w:r w:rsidRPr="00023CAB">
              <w:rPr>
                <w:sz w:val="22"/>
                <w:szCs w:val="22"/>
              </w:rPr>
              <w:t>minimis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0141F" w:rsidRPr="009520C2" w14:paraId="5AE7643F" w14:textId="77777777" w:rsidTr="005D2F08">
        <w:trPr>
          <w:trHeight w:val="88"/>
        </w:trPr>
        <w:tc>
          <w:tcPr>
            <w:tcW w:w="291" w:type="pct"/>
            <w:vMerge/>
          </w:tcPr>
          <w:p w14:paraId="50B5F4F3" w14:textId="77777777" w:rsidR="0010141F" w:rsidRDefault="0010141F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6F82F72D" w14:textId="77777777" w:rsidR="0010141F" w:rsidRP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0E515E94" w14:textId="1B77CB93" w:rsidR="0010141F" w:rsidRDefault="0010141F" w:rsidP="00A471EC">
            <w:pPr>
              <w:jc w:val="both"/>
              <w:rPr>
                <w:sz w:val="22"/>
                <w:szCs w:val="22"/>
              </w:rPr>
            </w:pPr>
            <w:r w:rsidRPr="0010141F">
              <w:rPr>
                <w:sz w:val="22"/>
                <w:szCs w:val="22"/>
              </w:rPr>
              <w:t xml:space="preserve">Iesniegts, </w:t>
            </w:r>
            <w:r>
              <w:rPr>
                <w:sz w:val="22"/>
                <w:szCs w:val="22"/>
              </w:rPr>
              <w:t>ne</w:t>
            </w:r>
            <w:r w:rsidRPr="0010141F">
              <w:rPr>
                <w:sz w:val="22"/>
                <w:szCs w:val="22"/>
              </w:rPr>
              <w:t>atbilst projekta nosacījumiem</w:t>
            </w:r>
          </w:p>
        </w:tc>
        <w:tc>
          <w:tcPr>
            <w:tcW w:w="518" w:type="pct"/>
          </w:tcPr>
          <w:p w14:paraId="62A61686" w14:textId="6415C9B8" w:rsidR="0010141F" w:rsidRDefault="0010141F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18BB0CD1" w14:textId="77777777" w:rsid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10141F" w:rsidRPr="009520C2" w14:paraId="7280F6C5" w14:textId="77777777" w:rsidTr="005D2F08">
        <w:trPr>
          <w:trHeight w:val="516"/>
        </w:trPr>
        <w:tc>
          <w:tcPr>
            <w:tcW w:w="291" w:type="pct"/>
            <w:vMerge/>
          </w:tcPr>
          <w:p w14:paraId="27E6F231" w14:textId="77777777" w:rsidR="0010141F" w:rsidRDefault="0010141F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61E60383" w14:textId="77777777" w:rsidR="0010141F" w:rsidRP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4179F053" w14:textId="77777777" w:rsidR="0010141F" w:rsidRDefault="0010141F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 iesniegts</w:t>
            </w:r>
          </w:p>
        </w:tc>
        <w:tc>
          <w:tcPr>
            <w:tcW w:w="518" w:type="pct"/>
          </w:tcPr>
          <w:p w14:paraId="34B323D9" w14:textId="39B3CADA" w:rsidR="0010141F" w:rsidRDefault="0010141F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57730483" w14:textId="77777777" w:rsid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10141F" w:rsidRPr="009520C2" w14:paraId="246ED6B1" w14:textId="77777777" w:rsidTr="005D2F08">
        <w:trPr>
          <w:trHeight w:val="85"/>
        </w:trPr>
        <w:tc>
          <w:tcPr>
            <w:tcW w:w="291" w:type="pct"/>
            <w:vMerge/>
          </w:tcPr>
          <w:p w14:paraId="2005561E" w14:textId="77777777" w:rsidR="0010141F" w:rsidRDefault="0010141F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07C5832F" w14:textId="77777777" w:rsidR="0010141F" w:rsidRP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3F466416" w14:textId="77777777" w:rsid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0A7A7ACF" w14:textId="77777777" w:rsidR="0010141F" w:rsidRDefault="0010141F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pct"/>
            <w:vMerge/>
          </w:tcPr>
          <w:p w14:paraId="17C6105F" w14:textId="77777777" w:rsidR="0010141F" w:rsidRDefault="0010141F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A471EC" w:rsidRPr="009520C2" w14:paraId="750E73CD" w14:textId="77777777" w:rsidTr="005D2F08">
        <w:trPr>
          <w:trHeight w:val="561"/>
        </w:trPr>
        <w:tc>
          <w:tcPr>
            <w:tcW w:w="291" w:type="pct"/>
            <w:vMerge w:val="restart"/>
          </w:tcPr>
          <w:p w14:paraId="2B76ABB5" w14:textId="555F5939" w:rsidR="00A471EC" w:rsidRPr="00DF44B3" w:rsidRDefault="00207F69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471EC">
              <w:rPr>
                <w:sz w:val="22"/>
                <w:szCs w:val="22"/>
              </w:rPr>
              <w:t>.</w:t>
            </w:r>
          </w:p>
        </w:tc>
        <w:tc>
          <w:tcPr>
            <w:tcW w:w="1106" w:type="pct"/>
            <w:vMerge w:val="restart"/>
          </w:tcPr>
          <w:p w14:paraId="02A608DD" w14:textId="0EF203D4" w:rsidR="00A471EC" w:rsidRPr="00DF44B3" w:rsidRDefault="00A471EC" w:rsidP="00A471EC">
            <w:pPr>
              <w:jc w:val="both"/>
              <w:rPr>
                <w:sz w:val="22"/>
                <w:szCs w:val="22"/>
              </w:rPr>
            </w:pPr>
            <w:r w:rsidRPr="008B0B7B">
              <w:rPr>
                <w:sz w:val="22"/>
                <w:szCs w:val="22"/>
              </w:rPr>
              <w:t>Projekta Iesniedzēja pieredze</w:t>
            </w:r>
          </w:p>
        </w:tc>
        <w:tc>
          <w:tcPr>
            <w:tcW w:w="1471" w:type="pct"/>
          </w:tcPr>
          <w:p w14:paraId="36AEAC0D" w14:textId="52545A20" w:rsidR="00A471EC" w:rsidRPr="00DF44B3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 pieredze darbā ar projektā noteikto mērķa grupu vairāk kā trīs gadi</w:t>
            </w:r>
          </w:p>
        </w:tc>
        <w:tc>
          <w:tcPr>
            <w:tcW w:w="518" w:type="pct"/>
          </w:tcPr>
          <w:p w14:paraId="660B372E" w14:textId="2D03A69A" w:rsidR="00A471EC" w:rsidRPr="00DF44B3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4" w:type="pct"/>
            <w:vMerge w:val="restart"/>
          </w:tcPr>
          <w:p w14:paraId="5750C2FD" w14:textId="297CD7E5" w:rsidR="00A471EC" w:rsidRPr="00DF44B3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446A0">
              <w:rPr>
                <w:sz w:val="22"/>
                <w:szCs w:val="22"/>
              </w:rPr>
              <w:t xml:space="preserve">ērtē, cik liela </w:t>
            </w:r>
            <w:r>
              <w:rPr>
                <w:sz w:val="22"/>
                <w:szCs w:val="22"/>
              </w:rPr>
              <w:t xml:space="preserve">pieredze ir Iesniedzējam un koordinatoram, </w:t>
            </w:r>
            <w:r>
              <w:rPr>
                <w:sz w:val="22"/>
                <w:szCs w:val="22"/>
              </w:rPr>
              <w:lastRenderedPageBreak/>
              <w:t>vai ir pamats ticēt, ka sadarbība būs laba.</w:t>
            </w:r>
          </w:p>
        </w:tc>
      </w:tr>
      <w:tr w:rsidR="00A471EC" w:rsidRPr="009520C2" w14:paraId="10121DB8" w14:textId="77777777" w:rsidTr="005D2F08">
        <w:trPr>
          <w:trHeight w:val="561"/>
        </w:trPr>
        <w:tc>
          <w:tcPr>
            <w:tcW w:w="291" w:type="pct"/>
            <w:vMerge/>
          </w:tcPr>
          <w:p w14:paraId="609FFEA3" w14:textId="77777777" w:rsidR="00A471EC" w:rsidRDefault="00A471EC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74F88E66" w14:textId="77777777" w:rsidR="00A471EC" w:rsidRPr="008B0B7B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7E7BE16D" w14:textId="417B40DA" w:rsidR="00A471EC" w:rsidRDefault="00A471EC" w:rsidP="00A471EC">
            <w:pPr>
              <w:jc w:val="both"/>
              <w:rPr>
                <w:sz w:val="22"/>
                <w:szCs w:val="22"/>
              </w:rPr>
            </w:pPr>
            <w:r w:rsidRPr="003520ED">
              <w:rPr>
                <w:sz w:val="22"/>
                <w:szCs w:val="22"/>
              </w:rPr>
              <w:t xml:space="preserve">ir pieredze darbā ar projektā noteikto mērķa grupu </w:t>
            </w:r>
            <w:r>
              <w:rPr>
                <w:sz w:val="22"/>
                <w:szCs w:val="22"/>
              </w:rPr>
              <w:t>mazāk</w:t>
            </w:r>
            <w:r w:rsidRPr="003520ED">
              <w:rPr>
                <w:sz w:val="22"/>
                <w:szCs w:val="22"/>
              </w:rPr>
              <w:t xml:space="preserve"> kā trīs gadi</w:t>
            </w:r>
          </w:p>
        </w:tc>
        <w:tc>
          <w:tcPr>
            <w:tcW w:w="518" w:type="pct"/>
          </w:tcPr>
          <w:p w14:paraId="718414E5" w14:textId="0689536C" w:rsidR="00A471EC" w:rsidRPr="0007265B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4" w:type="pct"/>
            <w:vMerge/>
          </w:tcPr>
          <w:p w14:paraId="73229098" w14:textId="77777777" w:rsidR="00A471EC" w:rsidRPr="0007265B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</w:tr>
      <w:tr w:rsidR="00A471EC" w:rsidRPr="009520C2" w14:paraId="13FD708E" w14:textId="77777777" w:rsidTr="005D2F08">
        <w:trPr>
          <w:trHeight w:val="561"/>
        </w:trPr>
        <w:tc>
          <w:tcPr>
            <w:tcW w:w="291" w:type="pct"/>
            <w:vMerge/>
          </w:tcPr>
          <w:p w14:paraId="2BD8CB16" w14:textId="77777777" w:rsidR="00A471EC" w:rsidRDefault="00A471EC" w:rsidP="00A47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14:paraId="36F3C4EA" w14:textId="77777777" w:rsidR="00A471EC" w:rsidRPr="008B0B7B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pct"/>
          </w:tcPr>
          <w:p w14:paraId="40D60825" w14:textId="78CFD1B5" w:rsidR="00A471EC" w:rsidRPr="0007265B" w:rsidRDefault="00A471EC" w:rsidP="00A47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pieredzes Iesniedzējam nav</w:t>
            </w:r>
          </w:p>
        </w:tc>
        <w:tc>
          <w:tcPr>
            <w:tcW w:w="518" w:type="pct"/>
          </w:tcPr>
          <w:p w14:paraId="6E0343B0" w14:textId="58D9A4E0" w:rsidR="00A471EC" w:rsidRPr="0007265B" w:rsidRDefault="00A471EC" w:rsidP="00A47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4" w:type="pct"/>
            <w:vMerge/>
          </w:tcPr>
          <w:p w14:paraId="0E48A563" w14:textId="77777777" w:rsidR="00A471EC" w:rsidRPr="0007265B" w:rsidRDefault="00A471EC" w:rsidP="00A471EC">
            <w:pPr>
              <w:jc w:val="both"/>
              <w:rPr>
                <w:sz w:val="22"/>
                <w:szCs w:val="22"/>
              </w:rPr>
            </w:pPr>
          </w:p>
        </w:tc>
      </w:tr>
    </w:tbl>
    <w:p w14:paraId="6D12974F" w14:textId="45CF1BBA" w:rsidR="003841F0" w:rsidRPr="00533F5C" w:rsidRDefault="003841F0" w:rsidP="00B25179">
      <w:pPr>
        <w:rPr>
          <w:i/>
          <w:color w:val="808080"/>
          <w:sz w:val="20"/>
        </w:rPr>
      </w:pPr>
    </w:p>
    <w:sectPr w:rsidR="003841F0" w:rsidRPr="00533F5C" w:rsidSect="002002AC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32B4" w14:textId="77777777" w:rsidR="009A62E2" w:rsidRDefault="009A62E2" w:rsidP="00EA6DAD">
      <w:r>
        <w:separator/>
      </w:r>
    </w:p>
  </w:endnote>
  <w:endnote w:type="continuationSeparator" w:id="0">
    <w:p w14:paraId="696C37FB" w14:textId="77777777" w:rsidR="009A62E2" w:rsidRDefault="009A62E2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3421" w14:textId="314B7B6F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46BF3">
      <w:rPr>
        <w:noProof/>
      </w:rPr>
      <w:t>1</w:t>
    </w:r>
    <w:r>
      <w:fldChar w:fldCharType="end"/>
    </w:r>
  </w:p>
  <w:p w14:paraId="2128CC01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DC23" w14:textId="77777777" w:rsidR="009A62E2" w:rsidRDefault="009A62E2" w:rsidP="00EA6DAD">
      <w:r>
        <w:separator/>
      </w:r>
    </w:p>
  </w:footnote>
  <w:footnote w:type="continuationSeparator" w:id="0">
    <w:p w14:paraId="35641716" w14:textId="77777777" w:rsidR="009A62E2" w:rsidRDefault="009A62E2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C935BE"/>
    <w:multiLevelType w:val="hybridMultilevel"/>
    <w:tmpl w:val="4ED6D0E4"/>
    <w:lvl w:ilvl="0" w:tplc="62DAB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25A"/>
    <w:multiLevelType w:val="hybridMultilevel"/>
    <w:tmpl w:val="1514F4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70829"/>
    <w:multiLevelType w:val="hybridMultilevel"/>
    <w:tmpl w:val="4CC48EB6"/>
    <w:lvl w:ilvl="0" w:tplc="1378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938423">
    <w:abstractNumId w:val="7"/>
  </w:num>
  <w:num w:numId="2" w16cid:durableId="560407232">
    <w:abstractNumId w:val="10"/>
  </w:num>
  <w:num w:numId="3" w16cid:durableId="266741000">
    <w:abstractNumId w:val="5"/>
  </w:num>
  <w:num w:numId="4" w16cid:durableId="1525289520">
    <w:abstractNumId w:val="12"/>
  </w:num>
  <w:num w:numId="5" w16cid:durableId="1923639967">
    <w:abstractNumId w:val="6"/>
  </w:num>
  <w:num w:numId="6" w16cid:durableId="645622651">
    <w:abstractNumId w:val="13"/>
  </w:num>
  <w:num w:numId="7" w16cid:durableId="1326590483">
    <w:abstractNumId w:val="14"/>
  </w:num>
  <w:num w:numId="8" w16cid:durableId="1823888588">
    <w:abstractNumId w:val="8"/>
  </w:num>
  <w:num w:numId="9" w16cid:durableId="617103929">
    <w:abstractNumId w:val="0"/>
  </w:num>
  <w:num w:numId="10" w16cid:durableId="1412045253">
    <w:abstractNumId w:val="4"/>
  </w:num>
  <w:num w:numId="11" w16cid:durableId="1391996982">
    <w:abstractNumId w:val="1"/>
  </w:num>
  <w:num w:numId="12" w16cid:durableId="33698986">
    <w:abstractNumId w:val="3"/>
  </w:num>
  <w:num w:numId="13" w16cid:durableId="1078988335">
    <w:abstractNumId w:val="9"/>
  </w:num>
  <w:num w:numId="14" w16cid:durableId="934286946">
    <w:abstractNumId w:val="11"/>
  </w:num>
  <w:num w:numId="15" w16cid:durableId="13822619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157A0"/>
    <w:rsid w:val="0002331F"/>
    <w:rsid w:val="00023CAB"/>
    <w:rsid w:val="00030EA4"/>
    <w:rsid w:val="00032B56"/>
    <w:rsid w:val="000449E8"/>
    <w:rsid w:val="0005420E"/>
    <w:rsid w:val="00063232"/>
    <w:rsid w:val="00067C09"/>
    <w:rsid w:val="0007265B"/>
    <w:rsid w:val="00074FDB"/>
    <w:rsid w:val="00076D98"/>
    <w:rsid w:val="00076EF2"/>
    <w:rsid w:val="00085CED"/>
    <w:rsid w:val="00097E32"/>
    <w:rsid w:val="000B0EE2"/>
    <w:rsid w:val="000B343A"/>
    <w:rsid w:val="000B6631"/>
    <w:rsid w:val="000B6867"/>
    <w:rsid w:val="000C6303"/>
    <w:rsid w:val="000D6828"/>
    <w:rsid w:val="000E1D88"/>
    <w:rsid w:val="000E4D85"/>
    <w:rsid w:val="000E54D1"/>
    <w:rsid w:val="000F0219"/>
    <w:rsid w:val="000F57A3"/>
    <w:rsid w:val="0010141F"/>
    <w:rsid w:val="001018A5"/>
    <w:rsid w:val="00123709"/>
    <w:rsid w:val="00125095"/>
    <w:rsid w:val="00131B46"/>
    <w:rsid w:val="00135C57"/>
    <w:rsid w:val="00144A12"/>
    <w:rsid w:val="00150902"/>
    <w:rsid w:val="0015151A"/>
    <w:rsid w:val="001617CA"/>
    <w:rsid w:val="00176F0A"/>
    <w:rsid w:val="00195181"/>
    <w:rsid w:val="001A51CF"/>
    <w:rsid w:val="001A742D"/>
    <w:rsid w:val="001A7A80"/>
    <w:rsid w:val="001C4D28"/>
    <w:rsid w:val="001D0438"/>
    <w:rsid w:val="001E6654"/>
    <w:rsid w:val="001F7DBB"/>
    <w:rsid w:val="001F7F4B"/>
    <w:rsid w:val="002002AC"/>
    <w:rsid w:val="002005BB"/>
    <w:rsid w:val="00203B65"/>
    <w:rsid w:val="002071D0"/>
    <w:rsid w:val="00207F69"/>
    <w:rsid w:val="00212E8E"/>
    <w:rsid w:val="002143EA"/>
    <w:rsid w:val="00216863"/>
    <w:rsid w:val="002213E5"/>
    <w:rsid w:val="0022156B"/>
    <w:rsid w:val="00221E04"/>
    <w:rsid w:val="0024537F"/>
    <w:rsid w:val="00245CFB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50A3"/>
    <w:rsid w:val="00326E58"/>
    <w:rsid w:val="00342792"/>
    <w:rsid w:val="003520ED"/>
    <w:rsid w:val="00354D60"/>
    <w:rsid w:val="00356BF3"/>
    <w:rsid w:val="00365346"/>
    <w:rsid w:val="003738E2"/>
    <w:rsid w:val="00376320"/>
    <w:rsid w:val="003772DC"/>
    <w:rsid w:val="0038101C"/>
    <w:rsid w:val="00383F35"/>
    <w:rsid w:val="003841F0"/>
    <w:rsid w:val="00387E75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3E2A3B"/>
    <w:rsid w:val="003E345C"/>
    <w:rsid w:val="003F18FB"/>
    <w:rsid w:val="0040437B"/>
    <w:rsid w:val="00404DA8"/>
    <w:rsid w:val="0041740D"/>
    <w:rsid w:val="00426BB7"/>
    <w:rsid w:val="00440783"/>
    <w:rsid w:val="00453A4B"/>
    <w:rsid w:val="00456C68"/>
    <w:rsid w:val="0046247C"/>
    <w:rsid w:val="00462E44"/>
    <w:rsid w:val="004636BA"/>
    <w:rsid w:val="004746F3"/>
    <w:rsid w:val="00486867"/>
    <w:rsid w:val="004916AD"/>
    <w:rsid w:val="0049298C"/>
    <w:rsid w:val="004958CA"/>
    <w:rsid w:val="0049785B"/>
    <w:rsid w:val="004A016B"/>
    <w:rsid w:val="004A7AD0"/>
    <w:rsid w:val="004B5E5B"/>
    <w:rsid w:val="004B69F0"/>
    <w:rsid w:val="004D78AE"/>
    <w:rsid w:val="004F034B"/>
    <w:rsid w:val="004F3AED"/>
    <w:rsid w:val="00501419"/>
    <w:rsid w:val="005057BD"/>
    <w:rsid w:val="005226E7"/>
    <w:rsid w:val="0052492C"/>
    <w:rsid w:val="00532DD7"/>
    <w:rsid w:val="00533F5C"/>
    <w:rsid w:val="00542A3E"/>
    <w:rsid w:val="0054385D"/>
    <w:rsid w:val="0054579D"/>
    <w:rsid w:val="00581A5C"/>
    <w:rsid w:val="005920B2"/>
    <w:rsid w:val="00595325"/>
    <w:rsid w:val="00595632"/>
    <w:rsid w:val="0059697B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2F08"/>
    <w:rsid w:val="005E4DCA"/>
    <w:rsid w:val="005F61F9"/>
    <w:rsid w:val="00601E98"/>
    <w:rsid w:val="006029BE"/>
    <w:rsid w:val="00603C7F"/>
    <w:rsid w:val="00603FE3"/>
    <w:rsid w:val="00606C5F"/>
    <w:rsid w:val="006247B6"/>
    <w:rsid w:val="0063734D"/>
    <w:rsid w:val="006424A5"/>
    <w:rsid w:val="006521BA"/>
    <w:rsid w:val="00657F68"/>
    <w:rsid w:val="00661054"/>
    <w:rsid w:val="00662039"/>
    <w:rsid w:val="006768B5"/>
    <w:rsid w:val="00676947"/>
    <w:rsid w:val="00682278"/>
    <w:rsid w:val="00684C7E"/>
    <w:rsid w:val="006A7A2C"/>
    <w:rsid w:val="006B12D4"/>
    <w:rsid w:val="006B6468"/>
    <w:rsid w:val="006C328C"/>
    <w:rsid w:val="006E14C9"/>
    <w:rsid w:val="006E565B"/>
    <w:rsid w:val="006E7D95"/>
    <w:rsid w:val="00702A0A"/>
    <w:rsid w:val="00706591"/>
    <w:rsid w:val="0072350E"/>
    <w:rsid w:val="007261D1"/>
    <w:rsid w:val="00727089"/>
    <w:rsid w:val="0074538E"/>
    <w:rsid w:val="00745FE9"/>
    <w:rsid w:val="00752F19"/>
    <w:rsid w:val="007565BD"/>
    <w:rsid w:val="00763446"/>
    <w:rsid w:val="00767B09"/>
    <w:rsid w:val="00773832"/>
    <w:rsid w:val="00777154"/>
    <w:rsid w:val="007808F1"/>
    <w:rsid w:val="00781B5F"/>
    <w:rsid w:val="00781CDE"/>
    <w:rsid w:val="007A1998"/>
    <w:rsid w:val="007A7344"/>
    <w:rsid w:val="007B012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1E5B"/>
    <w:rsid w:val="00864736"/>
    <w:rsid w:val="00867BBA"/>
    <w:rsid w:val="00872433"/>
    <w:rsid w:val="00872A6D"/>
    <w:rsid w:val="00873F09"/>
    <w:rsid w:val="00892918"/>
    <w:rsid w:val="008A5D73"/>
    <w:rsid w:val="008B0B7B"/>
    <w:rsid w:val="008C0E44"/>
    <w:rsid w:val="008C69D5"/>
    <w:rsid w:val="008E0488"/>
    <w:rsid w:val="008F4639"/>
    <w:rsid w:val="008F528F"/>
    <w:rsid w:val="009125DE"/>
    <w:rsid w:val="009145D8"/>
    <w:rsid w:val="00915A10"/>
    <w:rsid w:val="009270D9"/>
    <w:rsid w:val="009335F8"/>
    <w:rsid w:val="0093710E"/>
    <w:rsid w:val="00941834"/>
    <w:rsid w:val="009520C2"/>
    <w:rsid w:val="009652AE"/>
    <w:rsid w:val="0098483E"/>
    <w:rsid w:val="0098492D"/>
    <w:rsid w:val="009A0D52"/>
    <w:rsid w:val="009A62E2"/>
    <w:rsid w:val="009C4434"/>
    <w:rsid w:val="009C6DBE"/>
    <w:rsid w:val="009E1491"/>
    <w:rsid w:val="009E45E6"/>
    <w:rsid w:val="009F2579"/>
    <w:rsid w:val="00A02F8B"/>
    <w:rsid w:val="00A119EF"/>
    <w:rsid w:val="00A13027"/>
    <w:rsid w:val="00A24E73"/>
    <w:rsid w:val="00A3321A"/>
    <w:rsid w:val="00A46BF3"/>
    <w:rsid w:val="00A471EC"/>
    <w:rsid w:val="00A47A49"/>
    <w:rsid w:val="00A47E21"/>
    <w:rsid w:val="00A5530D"/>
    <w:rsid w:val="00A615C1"/>
    <w:rsid w:val="00A62298"/>
    <w:rsid w:val="00A72F39"/>
    <w:rsid w:val="00A87C6A"/>
    <w:rsid w:val="00A90A45"/>
    <w:rsid w:val="00A938CA"/>
    <w:rsid w:val="00A93D32"/>
    <w:rsid w:val="00AA4C46"/>
    <w:rsid w:val="00AA72F0"/>
    <w:rsid w:val="00AB0F55"/>
    <w:rsid w:val="00AB7CF0"/>
    <w:rsid w:val="00AC63C6"/>
    <w:rsid w:val="00AC736B"/>
    <w:rsid w:val="00AD368D"/>
    <w:rsid w:val="00AD5029"/>
    <w:rsid w:val="00AE689C"/>
    <w:rsid w:val="00AF26B4"/>
    <w:rsid w:val="00AF4159"/>
    <w:rsid w:val="00B07714"/>
    <w:rsid w:val="00B12366"/>
    <w:rsid w:val="00B25179"/>
    <w:rsid w:val="00B37365"/>
    <w:rsid w:val="00B41181"/>
    <w:rsid w:val="00B53BE0"/>
    <w:rsid w:val="00B57A4E"/>
    <w:rsid w:val="00B73DEA"/>
    <w:rsid w:val="00B826AF"/>
    <w:rsid w:val="00B86DCD"/>
    <w:rsid w:val="00B87DCE"/>
    <w:rsid w:val="00B87F86"/>
    <w:rsid w:val="00B97CF4"/>
    <w:rsid w:val="00BA51C3"/>
    <w:rsid w:val="00BB578B"/>
    <w:rsid w:val="00BB5BCA"/>
    <w:rsid w:val="00BC148D"/>
    <w:rsid w:val="00BE3291"/>
    <w:rsid w:val="00BE39CB"/>
    <w:rsid w:val="00BF0F4B"/>
    <w:rsid w:val="00BF1AF3"/>
    <w:rsid w:val="00BF3049"/>
    <w:rsid w:val="00BF53CD"/>
    <w:rsid w:val="00C00AF5"/>
    <w:rsid w:val="00C05842"/>
    <w:rsid w:val="00C248E9"/>
    <w:rsid w:val="00C30243"/>
    <w:rsid w:val="00C43C7C"/>
    <w:rsid w:val="00C44019"/>
    <w:rsid w:val="00C516B8"/>
    <w:rsid w:val="00C521D2"/>
    <w:rsid w:val="00C53CEC"/>
    <w:rsid w:val="00C54FD6"/>
    <w:rsid w:val="00C562C9"/>
    <w:rsid w:val="00C57B01"/>
    <w:rsid w:val="00C63D10"/>
    <w:rsid w:val="00C8549C"/>
    <w:rsid w:val="00C86D09"/>
    <w:rsid w:val="00C87444"/>
    <w:rsid w:val="00C917C3"/>
    <w:rsid w:val="00C97998"/>
    <w:rsid w:val="00CA11D9"/>
    <w:rsid w:val="00CA38AD"/>
    <w:rsid w:val="00CB5F06"/>
    <w:rsid w:val="00CC5FE3"/>
    <w:rsid w:val="00CD00B3"/>
    <w:rsid w:val="00CD1953"/>
    <w:rsid w:val="00CD4048"/>
    <w:rsid w:val="00CE310C"/>
    <w:rsid w:val="00CF4000"/>
    <w:rsid w:val="00D06DC4"/>
    <w:rsid w:val="00D16AFF"/>
    <w:rsid w:val="00D3321E"/>
    <w:rsid w:val="00D453DD"/>
    <w:rsid w:val="00D47F6B"/>
    <w:rsid w:val="00D54AE1"/>
    <w:rsid w:val="00D54DB0"/>
    <w:rsid w:val="00D70FE5"/>
    <w:rsid w:val="00D756BC"/>
    <w:rsid w:val="00D94CD9"/>
    <w:rsid w:val="00DA0407"/>
    <w:rsid w:val="00DA48E1"/>
    <w:rsid w:val="00DA5388"/>
    <w:rsid w:val="00DB1CE1"/>
    <w:rsid w:val="00DB321D"/>
    <w:rsid w:val="00DC4C49"/>
    <w:rsid w:val="00DD0637"/>
    <w:rsid w:val="00DD18D9"/>
    <w:rsid w:val="00DE0DDE"/>
    <w:rsid w:val="00DE34DE"/>
    <w:rsid w:val="00DE61B2"/>
    <w:rsid w:val="00DE6C9E"/>
    <w:rsid w:val="00DF44B3"/>
    <w:rsid w:val="00E03D11"/>
    <w:rsid w:val="00E10143"/>
    <w:rsid w:val="00E13354"/>
    <w:rsid w:val="00E1451A"/>
    <w:rsid w:val="00E17475"/>
    <w:rsid w:val="00E20BDA"/>
    <w:rsid w:val="00E21E4B"/>
    <w:rsid w:val="00E24E00"/>
    <w:rsid w:val="00E25280"/>
    <w:rsid w:val="00E26F01"/>
    <w:rsid w:val="00E319BC"/>
    <w:rsid w:val="00E345D7"/>
    <w:rsid w:val="00E36D67"/>
    <w:rsid w:val="00E44F7B"/>
    <w:rsid w:val="00E548E0"/>
    <w:rsid w:val="00E56DBE"/>
    <w:rsid w:val="00E742BF"/>
    <w:rsid w:val="00E80F9D"/>
    <w:rsid w:val="00E91DAD"/>
    <w:rsid w:val="00EA3B76"/>
    <w:rsid w:val="00EA49F5"/>
    <w:rsid w:val="00EA6DAD"/>
    <w:rsid w:val="00EB31DE"/>
    <w:rsid w:val="00EB762D"/>
    <w:rsid w:val="00EC53BC"/>
    <w:rsid w:val="00EE03F8"/>
    <w:rsid w:val="00EE5FEE"/>
    <w:rsid w:val="00EF1C1A"/>
    <w:rsid w:val="00EF5752"/>
    <w:rsid w:val="00EF5A89"/>
    <w:rsid w:val="00EF7106"/>
    <w:rsid w:val="00F10F21"/>
    <w:rsid w:val="00F140FD"/>
    <w:rsid w:val="00F34A41"/>
    <w:rsid w:val="00F34FBE"/>
    <w:rsid w:val="00F41482"/>
    <w:rsid w:val="00F423BB"/>
    <w:rsid w:val="00F517B6"/>
    <w:rsid w:val="00F67056"/>
    <w:rsid w:val="00F768C5"/>
    <w:rsid w:val="00F8059E"/>
    <w:rsid w:val="00F82F2C"/>
    <w:rsid w:val="00F902AD"/>
    <w:rsid w:val="00F90DC1"/>
    <w:rsid w:val="00F9519A"/>
    <w:rsid w:val="00FA1824"/>
    <w:rsid w:val="00FC1089"/>
    <w:rsid w:val="00FC49EA"/>
    <w:rsid w:val="00FD0BB3"/>
    <w:rsid w:val="00FE18FC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7613D"/>
  <w15:chartTrackingRefBased/>
  <w15:docId w15:val="{CF7B98CD-1411-4E4F-9017-DC2CE054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245C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BB76-825E-406E-836F-9F30E140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2022-11-16T08:37:00Z</cp:lastPrinted>
  <dcterms:created xsi:type="dcterms:W3CDTF">2024-12-11T12:52:00Z</dcterms:created>
  <dcterms:modified xsi:type="dcterms:W3CDTF">2024-12-18T08:31:00Z</dcterms:modified>
</cp:coreProperties>
</file>