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A25E" w14:textId="77777777" w:rsidR="009179F3" w:rsidRPr="009179F3" w:rsidRDefault="002A796C" w:rsidP="002A796C">
      <w:pPr>
        <w:shd w:val="clear" w:color="auto" w:fill="FFFFFF"/>
        <w:jc w:val="right"/>
      </w:pPr>
      <w:r w:rsidRPr="009179F3">
        <w:rPr>
          <w:color w:val="000000"/>
        </w:rPr>
        <w:t>2. </w:t>
      </w:r>
      <w:r w:rsidRPr="009179F3">
        <w:t xml:space="preserve">pielikums </w:t>
      </w:r>
    </w:p>
    <w:p w14:paraId="277EF353" w14:textId="3C43090A" w:rsidR="002A796C" w:rsidRPr="009179F3" w:rsidRDefault="002A796C" w:rsidP="009179F3">
      <w:pPr>
        <w:shd w:val="clear" w:color="auto" w:fill="FFFFFF"/>
        <w:jc w:val="right"/>
      </w:pPr>
      <w:r w:rsidRPr="009179F3">
        <w:t>Jūrmalas domes</w:t>
      </w:r>
    </w:p>
    <w:p w14:paraId="5015EBC9" w14:textId="3A904A45" w:rsidR="009179F3" w:rsidRPr="009179F3" w:rsidRDefault="009179F3" w:rsidP="009179F3">
      <w:pPr>
        <w:overflowPunct w:val="0"/>
        <w:autoSpaceDE w:val="0"/>
        <w:autoSpaceDN w:val="0"/>
        <w:adjustRightInd w:val="0"/>
        <w:jc w:val="right"/>
        <w:textAlignment w:val="baseline"/>
      </w:pPr>
      <w:r w:rsidRPr="009179F3">
        <w:t>2025. gada 27. marta saistošajiem noteikumiem Nr.</w:t>
      </w:r>
      <w:r w:rsidR="00A8532C">
        <w:t> </w:t>
      </w:r>
      <w:r w:rsidR="008A6F8C">
        <w:t>10</w:t>
      </w:r>
    </w:p>
    <w:p w14:paraId="3E5CEF75" w14:textId="0B0308B2" w:rsidR="009179F3" w:rsidRPr="009179F3" w:rsidRDefault="009179F3" w:rsidP="00917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right"/>
      </w:pPr>
      <w:r w:rsidRPr="009179F3">
        <w:t>(protokols Nr.</w:t>
      </w:r>
      <w:r w:rsidR="00A8532C">
        <w:t> 4</w:t>
      </w:r>
      <w:r w:rsidRPr="009179F3">
        <w:t xml:space="preserve">, </w:t>
      </w:r>
      <w:r w:rsidR="008A6F8C">
        <w:t>24</w:t>
      </w:r>
      <w:r w:rsidRPr="009179F3">
        <w:t>. punkts)</w:t>
      </w:r>
    </w:p>
    <w:p w14:paraId="40F69DF1" w14:textId="77777777" w:rsidR="009179F3" w:rsidRDefault="009179F3" w:rsidP="002A796C">
      <w:pPr>
        <w:shd w:val="clear" w:color="auto" w:fill="FFFFFF"/>
        <w:ind w:firstLine="567"/>
        <w:jc w:val="right"/>
      </w:pPr>
    </w:p>
    <w:p w14:paraId="49EA72FF" w14:textId="77777777" w:rsidR="00B76388" w:rsidRDefault="00B76388" w:rsidP="002A79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F097709" w14:textId="77777777" w:rsidR="00EA7DA4" w:rsidRDefault="009E0D6A">
      <w:pPr>
        <w:shd w:val="clear" w:color="auto" w:fill="FFFFFF"/>
        <w:tabs>
          <w:tab w:val="center" w:pos="4153"/>
          <w:tab w:val="right" w:pos="8306"/>
        </w:tabs>
        <w:jc w:val="center"/>
        <w:rPr>
          <w:color w:val="000000"/>
        </w:rPr>
      </w:pPr>
      <w:r>
        <w:rPr>
          <w:b/>
          <w:color w:val="000000"/>
        </w:rPr>
        <w:t xml:space="preserve">Jūrmalas jauniešu projektu konkurss </w:t>
      </w:r>
    </w:p>
    <w:p w14:paraId="592894FF" w14:textId="77777777" w:rsidR="00EA7DA4" w:rsidRDefault="00EA7DA4">
      <w:pPr>
        <w:shd w:val="clear" w:color="auto" w:fill="FFFFFF"/>
        <w:tabs>
          <w:tab w:val="center" w:pos="4153"/>
          <w:tab w:val="right" w:pos="8306"/>
        </w:tabs>
        <w:jc w:val="center"/>
        <w:rPr>
          <w:color w:val="000000"/>
        </w:rPr>
      </w:pPr>
    </w:p>
    <w:p w14:paraId="04E8D6E1" w14:textId="77777777" w:rsidR="00EA7DA4" w:rsidRDefault="009E0D6A">
      <w:pPr>
        <w:shd w:val="clear" w:color="auto" w:fill="FFFFFF"/>
        <w:tabs>
          <w:tab w:val="center" w:pos="4153"/>
          <w:tab w:val="right" w:pos="8306"/>
        </w:tabs>
        <w:jc w:val="center"/>
        <w:rPr>
          <w:color w:val="000000"/>
        </w:rPr>
      </w:pPr>
      <w:r>
        <w:rPr>
          <w:b/>
          <w:color w:val="000000"/>
        </w:rPr>
        <w:t>BUDŽETA IZMAKSU VEIDLAPA</w:t>
      </w:r>
    </w:p>
    <w:p w14:paraId="738819DA" w14:textId="77777777" w:rsidR="00EA7DA4" w:rsidRDefault="00EA7DA4">
      <w:pPr>
        <w:shd w:val="clear" w:color="auto" w:fill="FFFFFF"/>
        <w:tabs>
          <w:tab w:val="center" w:pos="4153"/>
          <w:tab w:val="right" w:pos="8306"/>
        </w:tabs>
        <w:jc w:val="center"/>
        <w:rPr>
          <w:color w:val="000000"/>
        </w:rPr>
      </w:pPr>
    </w:p>
    <w:tbl>
      <w:tblPr>
        <w:tblStyle w:val="Style11"/>
        <w:tblW w:w="1516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128"/>
        <w:gridCol w:w="9040"/>
      </w:tblGrid>
      <w:tr w:rsidR="00EA7DA4" w14:paraId="6044A7FA" w14:textId="77777777">
        <w:trPr>
          <w:trHeight w:val="320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B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AF2A" w14:textId="77777777" w:rsidR="00EA7DA4" w:rsidRDefault="009E0D6A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PROJEKTA NOSAUKUMS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B88D" w14:textId="77777777" w:rsidR="00EA7DA4" w:rsidRDefault="00EA7DA4"/>
        </w:tc>
      </w:tr>
    </w:tbl>
    <w:p w14:paraId="5A5A131E" w14:textId="77777777" w:rsidR="00CE69C6" w:rsidRDefault="00CE69C6"/>
    <w:p w14:paraId="0F1FE0F7" w14:textId="6073D7D9" w:rsidR="00EA7DA4" w:rsidRDefault="00CE69C6">
      <w:pPr>
        <w:rPr>
          <w:i/>
          <w:iCs/>
        </w:rPr>
      </w:pPr>
      <w:r>
        <w:rPr>
          <w:i/>
          <w:iCs/>
        </w:rPr>
        <w:t>Budžets jāsastāda</w:t>
      </w:r>
      <w:r w:rsidR="009E0D6A">
        <w:rPr>
          <w:i/>
          <w:iCs/>
        </w:rPr>
        <w:t xml:space="preserve"> norādītaj</w:t>
      </w:r>
      <w:r>
        <w:rPr>
          <w:i/>
          <w:iCs/>
        </w:rPr>
        <w:t>ās</w:t>
      </w:r>
      <w:r w:rsidR="009E0D6A">
        <w:rPr>
          <w:i/>
          <w:iCs/>
        </w:rPr>
        <w:t xml:space="preserve"> kategorijā</w:t>
      </w:r>
      <w:r>
        <w:rPr>
          <w:i/>
          <w:iCs/>
        </w:rPr>
        <w:t>s</w:t>
      </w:r>
      <w:r w:rsidR="009E0D6A">
        <w:rPr>
          <w:i/>
          <w:iCs/>
        </w:rPr>
        <w:t>, apkopojot kopējās plānotās izmaksas</w:t>
      </w:r>
      <w:r>
        <w:rPr>
          <w:i/>
          <w:iCs/>
        </w:rPr>
        <w:t xml:space="preserve"> katrā no tām</w:t>
      </w:r>
      <w:r w:rsidR="009E0D6A">
        <w:rPr>
          <w:i/>
          <w:iCs/>
        </w:rPr>
        <w:t xml:space="preserve">. </w:t>
      </w:r>
    </w:p>
    <w:tbl>
      <w:tblPr>
        <w:tblStyle w:val="Style12"/>
        <w:tblW w:w="151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268"/>
        <w:gridCol w:w="3260"/>
        <w:gridCol w:w="2410"/>
        <w:gridCol w:w="1843"/>
        <w:gridCol w:w="1701"/>
        <w:gridCol w:w="1417"/>
        <w:gridCol w:w="1463"/>
      </w:tblGrid>
      <w:tr w:rsidR="00EA7DA4" w:rsidRPr="007F1F67" w14:paraId="344EACF6" w14:textId="77777777" w:rsidTr="005F3609">
        <w:tc>
          <w:tcPr>
            <w:tcW w:w="819" w:type="dxa"/>
            <w:vMerge w:val="restart"/>
            <w:shd w:val="clear" w:color="auto" w:fill="DFDBE5"/>
            <w:vAlign w:val="center"/>
          </w:tcPr>
          <w:p w14:paraId="54793D4E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Nr.</w:t>
            </w:r>
          </w:p>
          <w:p w14:paraId="4A31B652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2268" w:type="dxa"/>
            <w:vMerge w:val="restart"/>
            <w:shd w:val="clear" w:color="auto" w:fill="DFDBE5"/>
            <w:vAlign w:val="center"/>
          </w:tcPr>
          <w:p w14:paraId="702C5196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Izmaksu pozīcijas nosaukums</w:t>
            </w:r>
          </w:p>
        </w:tc>
        <w:tc>
          <w:tcPr>
            <w:tcW w:w="3260" w:type="dxa"/>
            <w:vMerge w:val="restart"/>
            <w:shd w:val="clear" w:color="auto" w:fill="DFDBE5"/>
          </w:tcPr>
          <w:p w14:paraId="6F42D39C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Izmaksu precizējums</w:t>
            </w:r>
          </w:p>
          <w:p w14:paraId="71BD0C11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(ko tieši un cik plānots iegādāties)</w:t>
            </w:r>
          </w:p>
        </w:tc>
        <w:tc>
          <w:tcPr>
            <w:tcW w:w="2410" w:type="dxa"/>
            <w:vMerge w:val="restart"/>
            <w:shd w:val="clear" w:color="auto" w:fill="DFDBE5"/>
          </w:tcPr>
          <w:p w14:paraId="7C84E6E0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Pamatojums</w:t>
            </w:r>
          </w:p>
          <w:p w14:paraId="119A2593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(kā tiks izmantots, kāpēc nepieciešams)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FDBE5"/>
            <w:vAlign w:val="center"/>
          </w:tcPr>
          <w:p w14:paraId="27785888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Mērvienība</w:t>
            </w:r>
          </w:p>
          <w:p w14:paraId="1B772E44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(stunda, gabali, pakalpojums u.c.)</w:t>
            </w:r>
          </w:p>
        </w:tc>
        <w:tc>
          <w:tcPr>
            <w:tcW w:w="1701" w:type="dxa"/>
            <w:vMerge w:val="restart"/>
            <w:shd w:val="clear" w:color="auto" w:fill="DFDBE5"/>
            <w:vAlign w:val="center"/>
          </w:tcPr>
          <w:p w14:paraId="5A979333" w14:textId="011451D1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 xml:space="preserve">Nepieciešamais finansējums </w:t>
            </w:r>
            <w:r w:rsidR="00CE69C6" w:rsidRPr="007F1F67">
              <w:rPr>
                <w:b/>
                <w:color w:val="000000"/>
                <w:sz w:val="22"/>
                <w:szCs w:val="22"/>
              </w:rPr>
              <w:t xml:space="preserve"> pozīcijā kopā</w:t>
            </w:r>
          </w:p>
          <w:p w14:paraId="03F6F39B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F1F67">
              <w:rPr>
                <w:b/>
                <w:i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2880" w:type="dxa"/>
            <w:gridSpan w:val="2"/>
            <w:shd w:val="clear" w:color="auto" w:fill="DFDBE5"/>
          </w:tcPr>
          <w:p w14:paraId="34CE6C9C" w14:textId="70809F31" w:rsidR="00CE69C6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Plānot</w:t>
            </w:r>
            <w:r w:rsidR="00CE69C6" w:rsidRPr="007F1F67">
              <w:rPr>
                <w:b/>
                <w:color w:val="000000"/>
                <w:sz w:val="22"/>
                <w:szCs w:val="22"/>
              </w:rPr>
              <w:t>o</w:t>
            </w:r>
            <w:r w:rsidRPr="007F1F67">
              <w:rPr>
                <w:b/>
                <w:color w:val="000000"/>
                <w:sz w:val="22"/>
                <w:szCs w:val="22"/>
              </w:rPr>
              <w:t xml:space="preserve"> izmaks</w:t>
            </w:r>
            <w:r w:rsidR="00CE69C6" w:rsidRPr="007F1F67">
              <w:rPr>
                <w:b/>
                <w:color w:val="000000"/>
                <w:sz w:val="22"/>
                <w:szCs w:val="22"/>
              </w:rPr>
              <w:t>u sadalījums</w:t>
            </w:r>
          </w:p>
          <w:p w14:paraId="0969A0E8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(EUR)</w:t>
            </w:r>
          </w:p>
        </w:tc>
      </w:tr>
      <w:tr w:rsidR="00EA7DA4" w:rsidRPr="007F1F67" w14:paraId="7A83D44A" w14:textId="77777777" w:rsidTr="005F3609">
        <w:tc>
          <w:tcPr>
            <w:tcW w:w="819" w:type="dxa"/>
            <w:vMerge/>
            <w:shd w:val="clear" w:color="auto" w:fill="DFDBE5"/>
            <w:vAlign w:val="center"/>
          </w:tcPr>
          <w:p w14:paraId="494E3A8D" w14:textId="77777777" w:rsidR="00EA7DA4" w:rsidRPr="007F1F67" w:rsidRDefault="00EA7DA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FDBE5"/>
            <w:vAlign w:val="center"/>
          </w:tcPr>
          <w:p w14:paraId="5928FD40" w14:textId="77777777" w:rsidR="00EA7DA4" w:rsidRPr="007F1F67" w:rsidRDefault="00EA7DA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FDBE5"/>
          </w:tcPr>
          <w:p w14:paraId="14886BC6" w14:textId="77777777" w:rsidR="00EA7DA4" w:rsidRPr="007F1F67" w:rsidRDefault="00EA7DA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DFDBE5"/>
          </w:tcPr>
          <w:p w14:paraId="509B5781" w14:textId="77777777" w:rsidR="00EA7DA4" w:rsidRPr="007F1F67" w:rsidRDefault="00EA7DA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FDBE5"/>
            <w:vAlign w:val="center"/>
          </w:tcPr>
          <w:p w14:paraId="2287E5E8" w14:textId="77777777" w:rsidR="00EA7DA4" w:rsidRPr="007F1F67" w:rsidRDefault="00EA7DA4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FDBE5"/>
            <w:vAlign w:val="center"/>
          </w:tcPr>
          <w:p w14:paraId="7471AD2C" w14:textId="77777777" w:rsidR="00EA7DA4" w:rsidRPr="007F1F67" w:rsidRDefault="00EA7DA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FDBE5"/>
          </w:tcPr>
          <w:p w14:paraId="480D7A1A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Pašvaldības finansējums</w:t>
            </w:r>
          </w:p>
        </w:tc>
        <w:tc>
          <w:tcPr>
            <w:tcW w:w="1463" w:type="dxa"/>
            <w:shd w:val="clear" w:color="auto" w:fill="DFDBE5"/>
          </w:tcPr>
          <w:p w14:paraId="481220DF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Cits finansējums</w:t>
            </w:r>
          </w:p>
        </w:tc>
      </w:tr>
      <w:tr w:rsidR="00EA7DA4" w:rsidRPr="007F1F67" w14:paraId="22A9381C" w14:textId="77777777" w:rsidTr="005F3609">
        <w:trPr>
          <w:trHeight w:val="567"/>
        </w:trPr>
        <w:tc>
          <w:tcPr>
            <w:tcW w:w="819" w:type="dxa"/>
            <w:shd w:val="clear" w:color="auto" w:fill="DFDBE5"/>
            <w:vAlign w:val="center"/>
          </w:tcPr>
          <w:p w14:paraId="2E740D73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Piem.</w:t>
            </w:r>
          </w:p>
        </w:tc>
        <w:tc>
          <w:tcPr>
            <w:tcW w:w="2268" w:type="dxa"/>
            <w:shd w:val="clear" w:color="auto" w:fill="DFDBE5"/>
            <w:vAlign w:val="center"/>
          </w:tcPr>
          <w:p w14:paraId="3534C447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Kancelejas preces</w:t>
            </w:r>
          </w:p>
        </w:tc>
        <w:tc>
          <w:tcPr>
            <w:tcW w:w="3260" w:type="dxa"/>
            <w:shd w:val="clear" w:color="auto" w:fill="DFDBE5"/>
            <w:vAlign w:val="center"/>
          </w:tcPr>
          <w:p w14:paraId="68C14DAE" w14:textId="572C80F0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10 pildspalvas,</w:t>
            </w:r>
          </w:p>
          <w:p w14:paraId="445AA6EB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10 blociņi</w:t>
            </w:r>
          </w:p>
        </w:tc>
        <w:tc>
          <w:tcPr>
            <w:tcW w:w="2410" w:type="dxa"/>
            <w:shd w:val="clear" w:color="auto" w:fill="DFDBE5"/>
            <w:vAlign w:val="center"/>
          </w:tcPr>
          <w:p w14:paraId="64C25804" w14:textId="775433ED" w:rsidR="00EA7DA4" w:rsidRPr="007F1F67" w:rsidRDefault="005F3609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 w:rsidR="009E0D6A" w:rsidRPr="007F1F67">
              <w:rPr>
                <w:i/>
                <w:color w:val="000000"/>
                <w:sz w:val="22"/>
                <w:szCs w:val="22"/>
              </w:rPr>
              <w:t>pbalvošanai</w:t>
            </w:r>
          </w:p>
        </w:tc>
        <w:tc>
          <w:tcPr>
            <w:tcW w:w="1843" w:type="dxa"/>
            <w:shd w:val="clear" w:color="auto" w:fill="DFDBE5"/>
            <w:vAlign w:val="center"/>
          </w:tcPr>
          <w:p w14:paraId="0EB778B5" w14:textId="09963052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gabali</w:t>
            </w:r>
          </w:p>
        </w:tc>
        <w:tc>
          <w:tcPr>
            <w:tcW w:w="1701" w:type="dxa"/>
            <w:shd w:val="clear" w:color="auto" w:fill="DFDBE5"/>
            <w:vAlign w:val="center"/>
          </w:tcPr>
          <w:p w14:paraId="2CC2005D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shd w:val="clear" w:color="auto" w:fill="DFDBE5"/>
            <w:vAlign w:val="center"/>
          </w:tcPr>
          <w:p w14:paraId="2994AB0E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63" w:type="dxa"/>
            <w:shd w:val="clear" w:color="auto" w:fill="DFDBE5"/>
            <w:vAlign w:val="center"/>
          </w:tcPr>
          <w:p w14:paraId="47730590" w14:textId="77777777" w:rsidR="00EA7DA4" w:rsidRPr="007F1F67" w:rsidRDefault="009E0D6A" w:rsidP="00CE69C6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7F1F67">
              <w:rPr>
                <w:i/>
                <w:color w:val="000000"/>
                <w:sz w:val="22"/>
                <w:szCs w:val="22"/>
              </w:rPr>
              <w:t>0</w:t>
            </w:r>
          </w:p>
        </w:tc>
      </w:tr>
      <w:tr w:rsidR="00DF5822" w:rsidRPr="007F1F67" w14:paraId="5E11E488" w14:textId="77777777" w:rsidTr="005435EB">
        <w:tc>
          <w:tcPr>
            <w:tcW w:w="819" w:type="dxa"/>
            <w:vAlign w:val="center"/>
          </w:tcPr>
          <w:p w14:paraId="50DA58FF" w14:textId="77777777" w:rsidR="00DF5822" w:rsidRPr="007F1F67" w:rsidRDefault="00DF5822" w:rsidP="00DF5822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950BC5" w14:textId="2B4FAB08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F5822">
              <w:rPr>
                <w:i/>
                <w:sz w:val="22"/>
                <w:szCs w:val="22"/>
              </w:rPr>
              <w:t>Pieaicināto speciālistu pakalpojums</w:t>
            </w:r>
          </w:p>
        </w:tc>
        <w:tc>
          <w:tcPr>
            <w:tcW w:w="3260" w:type="dxa"/>
          </w:tcPr>
          <w:p w14:paraId="67F17C4D" w14:textId="2A611F9C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DF5822">
              <w:rPr>
                <w:i/>
                <w:sz w:val="22"/>
                <w:szCs w:val="22"/>
              </w:rPr>
              <w:t>(lektors, iedvesmas persona, priekšnesums, tiesneši u.t.t.)</w:t>
            </w:r>
          </w:p>
        </w:tc>
        <w:tc>
          <w:tcPr>
            <w:tcW w:w="2410" w:type="dxa"/>
          </w:tcPr>
          <w:p w14:paraId="363A79DA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617EE7" w14:textId="6B066502" w:rsidR="00DF5822" w:rsidRPr="00166603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pakalpojums</w:t>
            </w:r>
          </w:p>
        </w:tc>
        <w:tc>
          <w:tcPr>
            <w:tcW w:w="1701" w:type="dxa"/>
          </w:tcPr>
          <w:p w14:paraId="4339E2D4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BFA7EC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 w14:paraId="3999D875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DF5822" w:rsidRPr="007F1F67" w14:paraId="5910F419" w14:textId="77777777" w:rsidTr="005435EB">
        <w:tc>
          <w:tcPr>
            <w:tcW w:w="819" w:type="dxa"/>
            <w:vAlign w:val="center"/>
          </w:tcPr>
          <w:p w14:paraId="70757DC1" w14:textId="77777777" w:rsidR="00DF5822" w:rsidRPr="007F1F67" w:rsidRDefault="00DF5822" w:rsidP="00DF5822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66359E" w14:textId="2B7FDD96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F5822">
              <w:rPr>
                <w:i/>
                <w:sz w:val="22"/>
                <w:szCs w:val="22"/>
              </w:rPr>
              <w:t>Kancelejas preces</w:t>
            </w:r>
            <w:r>
              <w:rPr>
                <w:i/>
                <w:sz w:val="22"/>
                <w:szCs w:val="22"/>
              </w:rPr>
              <w:t xml:space="preserve"> un</w:t>
            </w:r>
            <w:r w:rsidRPr="00DF5822">
              <w:rPr>
                <w:i/>
                <w:sz w:val="22"/>
                <w:szCs w:val="22"/>
              </w:rPr>
              <w:t xml:space="preserve"> materiāli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A23ECCD" w14:textId="13E43C08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DF5822">
              <w:rPr>
                <w:i/>
                <w:sz w:val="22"/>
                <w:szCs w:val="22"/>
              </w:rPr>
              <w:t>(rakstāmie, papīri, krāsas utt.)</w:t>
            </w:r>
          </w:p>
        </w:tc>
        <w:tc>
          <w:tcPr>
            <w:tcW w:w="2410" w:type="dxa"/>
          </w:tcPr>
          <w:p w14:paraId="4F405EB8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7EA88F" w14:textId="35DFAC3D" w:rsidR="00DF5822" w:rsidRPr="00166603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gabali</w:t>
            </w:r>
          </w:p>
        </w:tc>
        <w:tc>
          <w:tcPr>
            <w:tcW w:w="1701" w:type="dxa"/>
          </w:tcPr>
          <w:p w14:paraId="5D156F7B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62B381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 w14:paraId="578D0BF7" w14:textId="77777777" w:rsidR="00DF5822" w:rsidRPr="00DF5822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DF5822" w:rsidRPr="007F1F67" w14:paraId="0426C88F" w14:textId="77777777" w:rsidTr="005F3609">
        <w:tc>
          <w:tcPr>
            <w:tcW w:w="819" w:type="dxa"/>
            <w:vAlign w:val="center"/>
          </w:tcPr>
          <w:p w14:paraId="1A497691" w14:textId="77777777" w:rsidR="00DF5822" w:rsidRPr="007F1F67" w:rsidRDefault="00DF5822" w:rsidP="00DF5822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64FFA" w14:textId="769B97AC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7F1F67">
              <w:rPr>
                <w:i/>
                <w:sz w:val="22"/>
                <w:szCs w:val="22"/>
              </w:rPr>
              <w:t>Preces</w:t>
            </w:r>
          </w:p>
        </w:tc>
        <w:tc>
          <w:tcPr>
            <w:tcW w:w="3260" w:type="dxa"/>
          </w:tcPr>
          <w:p w14:paraId="7D46DF3E" w14:textId="07A429E8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7F1F67">
              <w:rPr>
                <w:i/>
                <w:sz w:val="22"/>
                <w:szCs w:val="22"/>
              </w:rPr>
              <w:t>(dāvanu kartes,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F1F67">
              <w:rPr>
                <w:i/>
                <w:sz w:val="22"/>
                <w:szCs w:val="22"/>
              </w:rPr>
              <w:t>medaļas utt.)</w:t>
            </w:r>
          </w:p>
        </w:tc>
        <w:tc>
          <w:tcPr>
            <w:tcW w:w="2410" w:type="dxa"/>
          </w:tcPr>
          <w:p w14:paraId="22EF3AEC" w14:textId="77777777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B42AB4" w14:textId="5FE6FE76" w:rsidR="00DF5822" w:rsidRPr="00166603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gabali</w:t>
            </w:r>
          </w:p>
        </w:tc>
        <w:tc>
          <w:tcPr>
            <w:tcW w:w="1701" w:type="dxa"/>
            <w:vAlign w:val="center"/>
          </w:tcPr>
          <w:p w14:paraId="70D7135B" w14:textId="77777777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E6D58" w14:textId="77777777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14:paraId="72857001" w14:textId="77777777" w:rsidR="00DF5822" w:rsidRPr="007F1F67" w:rsidRDefault="00DF5822" w:rsidP="00DF582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041BC1" w:rsidRPr="007F1F67" w14:paraId="230B7872" w14:textId="77777777" w:rsidTr="00020138">
        <w:tc>
          <w:tcPr>
            <w:tcW w:w="819" w:type="dxa"/>
            <w:vAlign w:val="center"/>
          </w:tcPr>
          <w:p w14:paraId="4134E4CA" w14:textId="77777777" w:rsidR="00041BC1" w:rsidRPr="007F1F67" w:rsidRDefault="00041BC1" w:rsidP="00041BC1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EC644" w14:textId="69D284B8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Telpu noma</w:t>
            </w:r>
          </w:p>
        </w:tc>
        <w:tc>
          <w:tcPr>
            <w:tcW w:w="3260" w:type="dxa"/>
          </w:tcPr>
          <w:p w14:paraId="7B3A3A8C" w14:textId="4C3A78E3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(JIC un skolu telpas bez maksas)</w:t>
            </w:r>
          </w:p>
        </w:tc>
        <w:tc>
          <w:tcPr>
            <w:tcW w:w="2410" w:type="dxa"/>
          </w:tcPr>
          <w:p w14:paraId="7643B2C5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6E6CB1" w14:textId="7A3C6CEF" w:rsidR="00041BC1" w:rsidRPr="00166603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stunda</w:t>
            </w:r>
          </w:p>
        </w:tc>
        <w:tc>
          <w:tcPr>
            <w:tcW w:w="1701" w:type="dxa"/>
          </w:tcPr>
          <w:p w14:paraId="615B386B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F5815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 w14:paraId="3A37E4DB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041BC1" w:rsidRPr="007F1F67" w14:paraId="0B9ED2ED" w14:textId="77777777" w:rsidTr="00020138">
        <w:tc>
          <w:tcPr>
            <w:tcW w:w="819" w:type="dxa"/>
            <w:vAlign w:val="center"/>
          </w:tcPr>
          <w:p w14:paraId="7590C268" w14:textId="77777777" w:rsidR="00041BC1" w:rsidRPr="007F1F67" w:rsidRDefault="00041BC1" w:rsidP="00041BC1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7F0F29" w14:textId="7B2C102C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Transporta noma</w:t>
            </w:r>
          </w:p>
        </w:tc>
        <w:tc>
          <w:tcPr>
            <w:tcW w:w="3260" w:type="dxa"/>
          </w:tcPr>
          <w:p w14:paraId="1E7569A5" w14:textId="647551DB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(autobusa noma u.t.t.)</w:t>
            </w:r>
          </w:p>
        </w:tc>
        <w:tc>
          <w:tcPr>
            <w:tcW w:w="2410" w:type="dxa"/>
          </w:tcPr>
          <w:p w14:paraId="196298F0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91F94A" w14:textId="03D231BA" w:rsidR="00041BC1" w:rsidRPr="00166603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stunda</w:t>
            </w:r>
          </w:p>
        </w:tc>
        <w:tc>
          <w:tcPr>
            <w:tcW w:w="1701" w:type="dxa"/>
          </w:tcPr>
          <w:p w14:paraId="59157E5F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9DF155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 w14:paraId="4E401628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041BC1" w:rsidRPr="007F1F67" w14:paraId="178849AE" w14:textId="77777777" w:rsidTr="00020138">
        <w:tc>
          <w:tcPr>
            <w:tcW w:w="819" w:type="dxa"/>
            <w:vAlign w:val="center"/>
          </w:tcPr>
          <w:p w14:paraId="3A976955" w14:textId="77777777" w:rsidR="00041BC1" w:rsidRPr="007F1F67" w:rsidRDefault="00041BC1" w:rsidP="00041BC1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B0A398" w14:textId="29350B6B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Inventāra/aparatūras noma</w:t>
            </w:r>
          </w:p>
        </w:tc>
        <w:tc>
          <w:tcPr>
            <w:tcW w:w="3260" w:type="dxa"/>
          </w:tcPr>
          <w:p w14:paraId="5C80D429" w14:textId="7303C216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041BC1">
              <w:rPr>
                <w:i/>
                <w:sz w:val="22"/>
                <w:szCs w:val="22"/>
              </w:rPr>
              <w:t>(inventāru bez maksas var dabūt no JIC vai skolas)</w:t>
            </w:r>
          </w:p>
        </w:tc>
        <w:tc>
          <w:tcPr>
            <w:tcW w:w="2410" w:type="dxa"/>
          </w:tcPr>
          <w:p w14:paraId="55580FD8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64C157" w14:textId="7239CB5D" w:rsidR="00041BC1" w:rsidRPr="00166603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pakalpojums</w:t>
            </w:r>
          </w:p>
        </w:tc>
        <w:tc>
          <w:tcPr>
            <w:tcW w:w="1701" w:type="dxa"/>
          </w:tcPr>
          <w:p w14:paraId="6A59E159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26FCC2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 w14:paraId="13BB67C2" w14:textId="77777777" w:rsidR="00041BC1" w:rsidRPr="00041BC1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041BC1" w:rsidRPr="007F1F67" w14:paraId="1CE362F7" w14:textId="77777777" w:rsidTr="005F3609">
        <w:tc>
          <w:tcPr>
            <w:tcW w:w="819" w:type="dxa"/>
            <w:vAlign w:val="center"/>
          </w:tcPr>
          <w:p w14:paraId="6F79220D" w14:textId="77777777" w:rsidR="00041BC1" w:rsidRPr="007F1F67" w:rsidRDefault="00041BC1" w:rsidP="00041BC1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1C351A" w14:textId="2335F4D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7F1F67">
              <w:rPr>
                <w:i/>
                <w:sz w:val="22"/>
                <w:szCs w:val="22"/>
              </w:rPr>
              <w:t>Inventāra iegāde</w:t>
            </w:r>
          </w:p>
        </w:tc>
        <w:tc>
          <w:tcPr>
            <w:tcW w:w="3260" w:type="dxa"/>
          </w:tcPr>
          <w:p w14:paraId="762DDAF8" w14:textId="0E8D3CAF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86F67">
              <w:rPr>
                <w:i/>
                <w:sz w:val="22"/>
                <w:szCs w:val="22"/>
              </w:rPr>
              <w:t xml:space="preserve">(līdz </w:t>
            </w:r>
            <w:r w:rsidR="005D6E28">
              <w:rPr>
                <w:i/>
                <w:sz w:val="22"/>
                <w:szCs w:val="22"/>
              </w:rPr>
              <w:t>5</w:t>
            </w:r>
            <w:r w:rsidRPr="00786F67">
              <w:rPr>
                <w:i/>
                <w:sz w:val="22"/>
                <w:szCs w:val="22"/>
              </w:rPr>
              <w:t>0% no projekta summas)</w:t>
            </w:r>
          </w:p>
        </w:tc>
        <w:tc>
          <w:tcPr>
            <w:tcW w:w="2410" w:type="dxa"/>
          </w:tcPr>
          <w:p w14:paraId="58364298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A5ADA4" w14:textId="2D66A6D3" w:rsidR="00041BC1" w:rsidRPr="00166603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gabali</w:t>
            </w:r>
          </w:p>
        </w:tc>
        <w:tc>
          <w:tcPr>
            <w:tcW w:w="1701" w:type="dxa"/>
            <w:vAlign w:val="center"/>
          </w:tcPr>
          <w:p w14:paraId="71D7AD2D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B9274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14:paraId="0ECE56C4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041BC1" w:rsidRPr="007F1F67" w14:paraId="467207EA" w14:textId="77777777" w:rsidTr="00041BC1">
        <w:trPr>
          <w:trHeight w:val="451"/>
        </w:trPr>
        <w:tc>
          <w:tcPr>
            <w:tcW w:w="819" w:type="dxa"/>
            <w:vAlign w:val="center"/>
          </w:tcPr>
          <w:p w14:paraId="5A585553" w14:textId="77777777" w:rsidR="00041BC1" w:rsidRPr="007F1F67" w:rsidRDefault="00041BC1" w:rsidP="00041BC1">
            <w:pPr>
              <w:numPr>
                <w:ilvl w:val="0"/>
                <w:numId w:val="1"/>
              </w:numPr>
              <w:tabs>
                <w:tab w:val="clear" w:pos="425"/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CE48D1" w14:textId="19A0D8AB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7F1F67">
              <w:rPr>
                <w:i/>
                <w:sz w:val="22"/>
                <w:szCs w:val="22"/>
              </w:rPr>
              <w:t xml:space="preserve">Ēdināšana </w:t>
            </w:r>
          </w:p>
        </w:tc>
        <w:tc>
          <w:tcPr>
            <w:tcW w:w="3260" w:type="dxa"/>
          </w:tcPr>
          <w:p w14:paraId="49CC3079" w14:textId="59009D6C" w:rsidR="00041BC1" w:rsidRPr="005F3609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7F1F67">
              <w:rPr>
                <w:i/>
                <w:sz w:val="22"/>
                <w:szCs w:val="22"/>
              </w:rPr>
              <w:t>(kafijas pauze, pusdienas</w:t>
            </w:r>
            <w:r>
              <w:rPr>
                <w:i/>
                <w:sz w:val="22"/>
                <w:szCs w:val="22"/>
              </w:rPr>
              <w:t>, ūdens, augļi, u.t.t.</w:t>
            </w:r>
            <w:r w:rsidRPr="007F1F6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396C74CA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C93344" w14:textId="7218AAFE" w:rsidR="00041BC1" w:rsidRPr="00166603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2"/>
                <w:szCs w:val="22"/>
              </w:rPr>
            </w:pPr>
            <w:r w:rsidRPr="00166603">
              <w:rPr>
                <w:i/>
                <w:sz w:val="22"/>
                <w:szCs w:val="22"/>
              </w:rPr>
              <w:t>pakalpojums vai gabali</w:t>
            </w:r>
          </w:p>
        </w:tc>
        <w:tc>
          <w:tcPr>
            <w:tcW w:w="1701" w:type="dxa"/>
            <w:vAlign w:val="center"/>
          </w:tcPr>
          <w:p w14:paraId="3C1C5886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7CEDA4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14:paraId="21B561B4" w14:textId="77777777" w:rsidR="00041BC1" w:rsidRPr="007F1F67" w:rsidRDefault="00041BC1" w:rsidP="00041BC1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662BF7" w:rsidRPr="007F1F67" w14:paraId="09A674D5" w14:textId="77777777" w:rsidTr="00662BF7">
        <w:tc>
          <w:tcPr>
            <w:tcW w:w="10600" w:type="dxa"/>
            <w:gridSpan w:val="5"/>
            <w:shd w:val="clear" w:color="auto" w:fill="DFDBE5"/>
          </w:tcPr>
          <w:p w14:paraId="27AF92CC" w14:textId="706A8B78" w:rsidR="00662BF7" w:rsidRPr="007F1F67" w:rsidRDefault="00662BF7" w:rsidP="00662BF7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KOPĀ:</w:t>
            </w:r>
          </w:p>
        </w:tc>
        <w:tc>
          <w:tcPr>
            <w:tcW w:w="1701" w:type="dxa"/>
            <w:shd w:val="clear" w:color="auto" w:fill="DFDBE5"/>
          </w:tcPr>
          <w:p w14:paraId="159F68B0" w14:textId="77777777" w:rsidR="00662BF7" w:rsidRPr="007F1F67" w:rsidRDefault="00662BF7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FDBE5"/>
          </w:tcPr>
          <w:p w14:paraId="1F7FF3D8" w14:textId="77777777" w:rsidR="00662BF7" w:rsidRPr="007F1F67" w:rsidRDefault="00662BF7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DFDBE5"/>
          </w:tcPr>
          <w:p w14:paraId="5BC0AC7F" w14:textId="566FA6F5" w:rsidR="00662BF7" w:rsidRPr="007F1F67" w:rsidRDefault="00662BF7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1DCCA0C" w14:textId="77777777" w:rsidR="00EA7DA4" w:rsidRPr="007F1F67" w:rsidRDefault="00EA7DA4">
      <w:pPr>
        <w:shd w:val="clear" w:color="auto" w:fill="FFFFFF"/>
        <w:tabs>
          <w:tab w:val="center" w:pos="4153"/>
          <w:tab w:val="right" w:pos="8306"/>
        </w:tabs>
        <w:jc w:val="center"/>
        <w:rPr>
          <w:color w:val="000000"/>
          <w:sz w:val="22"/>
          <w:szCs w:val="22"/>
        </w:rPr>
      </w:pPr>
    </w:p>
    <w:p w14:paraId="1E4010D1" w14:textId="4DA2DE1A" w:rsidR="00EA7DA4" w:rsidRPr="007F1F67" w:rsidRDefault="009E0D6A">
      <w:pPr>
        <w:shd w:val="clear" w:color="auto" w:fill="FFFFFF"/>
        <w:tabs>
          <w:tab w:val="center" w:pos="4153"/>
          <w:tab w:val="right" w:pos="8306"/>
        </w:tabs>
        <w:rPr>
          <w:b/>
          <w:color w:val="000000"/>
          <w:sz w:val="22"/>
          <w:szCs w:val="22"/>
        </w:rPr>
      </w:pPr>
      <w:r w:rsidRPr="007F1F67">
        <w:rPr>
          <w:i/>
          <w:color w:val="000000"/>
          <w:sz w:val="22"/>
          <w:szCs w:val="22"/>
        </w:rPr>
        <w:lastRenderedPageBreak/>
        <w:t>Ja nepieciešams, rediģējiet, dzēšot tabulas nevajadzīgās rindas</w:t>
      </w:r>
      <w:r w:rsidR="00041BC1">
        <w:rPr>
          <w:i/>
          <w:color w:val="000000"/>
          <w:sz w:val="22"/>
          <w:szCs w:val="22"/>
        </w:rPr>
        <w:t xml:space="preserve"> vai pievienojot jaunas</w:t>
      </w:r>
      <w:r w:rsidRPr="007F1F67">
        <w:rPr>
          <w:b/>
          <w:color w:val="000000"/>
          <w:sz w:val="22"/>
          <w:szCs w:val="22"/>
        </w:rPr>
        <w:t>.</w:t>
      </w:r>
    </w:p>
    <w:p w14:paraId="1AD1EF54" w14:textId="395C827E" w:rsidR="00EA7DA4" w:rsidRDefault="00EA7DA4">
      <w:pPr>
        <w:shd w:val="clear" w:color="auto" w:fill="FFFFFF"/>
        <w:tabs>
          <w:tab w:val="center" w:pos="4153"/>
          <w:tab w:val="right" w:pos="8306"/>
        </w:tabs>
        <w:rPr>
          <w:sz w:val="22"/>
          <w:szCs w:val="22"/>
        </w:rPr>
      </w:pPr>
    </w:p>
    <w:p w14:paraId="2D06DE3C" w14:textId="77777777" w:rsidR="007F1F67" w:rsidRPr="007F1F67" w:rsidRDefault="007F1F67">
      <w:pPr>
        <w:shd w:val="clear" w:color="auto" w:fill="FFFFFF"/>
        <w:tabs>
          <w:tab w:val="center" w:pos="4153"/>
          <w:tab w:val="right" w:pos="8306"/>
        </w:tabs>
        <w:rPr>
          <w:sz w:val="22"/>
          <w:szCs w:val="22"/>
        </w:rPr>
      </w:pPr>
    </w:p>
    <w:p w14:paraId="02D73559" w14:textId="7999C32E" w:rsidR="00EA7DA4" w:rsidRPr="007F1F67" w:rsidRDefault="009E0D6A" w:rsidP="00031C27">
      <w:pPr>
        <w:shd w:val="clear" w:color="auto" w:fill="FFFFFF"/>
        <w:ind w:firstLine="426"/>
        <w:rPr>
          <w:color w:val="000000"/>
          <w:sz w:val="22"/>
          <w:szCs w:val="22"/>
        </w:rPr>
      </w:pPr>
      <w:r w:rsidRPr="007F1F67">
        <w:rPr>
          <w:b/>
          <w:color w:val="000000"/>
          <w:sz w:val="22"/>
          <w:szCs w:val="22"/>
        </w:rPr>
        <w:t xml:space="preserve">Projekta </w:t>
      </w:r>
      <w:r w:rsidR="005F3609">
        <w:rPr>
          <w:b/>
          <w:color w:val="000000"/>
          <w:sz w:val="22"/>
          <w:szCs w:val="22"/>
        </w:rPr>
        <w:t>I</w:t>
      </w:r>
      <w:r w:rsidRPr="007F1F67">
        <w:rPr>
          <w:b/>
          <w:color w:val="000000"/>
          <w:sz w:val="22"/>
          <w:szCs w:val="22"/>
        </w:rPr>
        <w:t>esniedzējs:</w:t>
      </w:r>
    </w:p>
    <w:tbl>
      <w:tblPr>
        <w:tblStyle w:val="Style13"/>
        <w:tblW w:w="1488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7655"/>
      </w:tblGrid>
      <w:tr w:rsidR="00EA7DA4" w:rsidRPr="007F1F67" w14:paraId="70432576" w14:textId="77777777" w:rsidTr="00662BF7">
        <w:trPr>
          <w:trHeight w:val="32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B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43EB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B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44C5" w14:textId="77777777" w:rsidR="00EA7DA4" w:rsidRPr="007F1F67" w:rsidRDefault="009E0D6A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F1F67">
              <w:rPr>
                <w:b/>
                <w:color w:val="000000"/>
                <w:sz w:val="22"/>
                <w:szCs w:val="22"/>
              </w:rPr>
              <w:t>Paraksts</w:t>
            </w:r>
          </w:p>
        </w:tc>
      </w:tr>
      <w:tr w:rsidR="00EA7DA4" w:rsidRPr="007F1F67" w14:paraId="68383D5E" w14:textId="77777777" w:rsidTr="00662BF7">
        <w:trPr>
          <w:trHeight w:val="378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0F49" w14:textId="77777777" w:rsidR="00EA7DA4" w:rsidRPr="007F1F67" w:rsidRDefault="00EA7DA4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4141" w14:textId="77777777" w:rsidR="00EA7DA4" w:rsidRPr="007F1F67" w:rsidRDefault="00EA7DA4">
            <w:pPr>
              <w:rPr>
                <w:sz w:val="22"/>
                <w:szCs w:val="22"/>
              </w:rPr>
            </w:pPr>
          </w:p>
        </w:tc>
      </w:tr>
    </w:tbl>
    <w:p w14:paraId="5097286C" w14:textId="77777777" w:rsidR="00EA7DA4" w:rsidRPr="007F1F67" w:rsidRDefault="00EA7DA4">
      <w:pPr>
        <w:shd w:val="clear" w:color="auto" w:fill="FFFFFF"/>
        <w:rPr>
          <w:color w:val="000000"/>
          <w:sz w:val="22"/>
          <w:szCs w:val="22"/>
        </w:rPr>
      </w:pPr>
    </w:p>
    <w:p w14:paraId="51F698F1" w14:textId="77777777" w:rsidR="00EA7DA4" w:rsidRPr="007F1F67" w:rsidRDefault="00EA7DA4">
      <w:pPr>
        <w:shd w:val="clear" w:color="auto" w:fill="FFFFFF"/>
        <w:jc w:val="center"/>
        <w:rPr>
          <w:color w:val="000000"/>
          <w:sz w:val="22"/>
          <w:szCs w:val="22"/>
        </w:rPr>
      </w:pPr>
    </w:p>
    <w:p w14:paraId="7C5629FE" w14:textId="77777777" w:rsidR="00EA7DA4" w:rsidRPr="007F1F67" w:rsidRDefault="009E0D6A">
      <w:pPr>
        <w:shd w:val="clear" w:color="auto" w:fill="FFFFFF"/>
        <w:ind w:left="360"/>
        <w:rPr>
          <w:b/>
          <w:color w:val="000000"/>
          <w:sz w:val="22"/>
          <w:szCs w:val="22"/>
        </w:rPr>
      </w:pPr>
      <w:r w:rsidRPr="007F1F67">
        <w:rPr>
          <w:b/>
          <w:color w:val="000000"/>
          <w:sz w:val="22"/>
          <w:szCs w:val="22"/>
        </w:rPr>
        <w:t>JIC vadītājs:</w:t>
      </w:r>
    </w:p>
    <w:tbl>
      <w:tblPr>
        <w:tblStyle w:val="Style14"/>
        <w:tblW w:w="1488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7"/>
        <w:gridCol w:w="2268"/>
        <w:gridCol w:w="5387"/>
      </w:tblGrid>
      <w:tr w:rsidR="00EA7DA4" w:rsidRPr="007F1F67" w14:paraId="07C113CE" w14:textId="77777777" w:rsidTr="00662BF7">
        <w:trPr>
          <w:trHeight w:val="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A51" w14:textId="77777777" w:rsidR="00EA7DA4" w:rsidRPr="007F1F67" w:rsidRDefault="00EA7D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CE69" w14:textId="77777777" w:rsidR="00EA7DA4" w:rsidRPr="007F1F67" w:rsidRDefault="009E0D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79B1" w14:textId="77777777" w:rsidR="00EA7DA4" w:rsidRPr="007F1F67" w:rsidRDefault="009E0D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color w:val="000000"/>
                <w:sz w:val="22"/>
                <w:szCs w:val="22"/>
              </w:rPr>
              <w:t>Datums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7C8D" w14:textId="77777777" w:rsidR="00EA7DA4" w:rsidRPr="007F1F67" w:rsidRDefault="009E0D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F1F67">
              <w:rPr>
                <w:color w:val="000000"/>
                <w:sz w:val="22"/>
                <w:szCs w:val="22"/>
              </w:rPr>
              <w:t>Paraksts</w:t>
            </w:r>
          </w:p>
        </w:tc>
      </w:tr>
      <w:tr w:rsidR="00EA7DA4" w:rsidRPr="007F1F67" w14:paraId="3D07ACEA" w14:textId="77777777" w:rsidTr="00662BF7">
        <w:trPr>
          <w:trHeight w:val="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6C80" w14:textId="7CF867A5" w:rsidR="005F3609" w:rsidRPr="007F1F67" w:rsidRDefault="009E0D6A">
            <w:pPr>
              <w:rPr>
                <w:sz w:val="22"/>
                <w:szCs w:val="22"/>
              </w:rPr>
            </w:pPr>
            <w:r w:rsidRPr="007F1F67">
              <w:rPr>
                <w:sz w:val="22"/>
                <w:szCs w:val="22"/>
              </w:rPr>
              <w:t>Iesniegums saņemts</w:t>
            </w:r>
            <w:r w:rsidR="005F3609">
              <w:rPr>
                <w:sz w:val="22"/>
                <w:szCs w:val="22"/>
              </w:rPr>
              <w:t xml:space="preserve"> un i</w:t>
            </w:r>
            <w:r w:rsidR="005F3609" w:rsidRPr="005F3609">
              <w:rPr>
                <w:sz w:val="22"/>
                <w:szCs w:val="22"/>
              </w:rPr>
              <w:t>esniegtā dokumentācija tehniski ir pilnīga</w:t>
            </w:r>
            <w:r w:rsidR="00B76388">
              <w:rPr>
                <w:sz w:val="22"/>
                <w:szCs w:val="22"/>
              </w:rPr>
              <w:t xml:space="preserve">, </w:t>
            </w:r>
            <w:r w:rsidR="005F3609" w:rsidRPr="005F3609">
              <w:rPr>
                <w:sz w:val="22"/>
                <w:szCs w:val="22"/>
              </w:rPr>
              <w:t xml:space="preserve">atbilst </w:t>
            </w:r>
            <w:r w:rsidR="00B76388">
              <w:rPr>
                <w:sz w:val="22"/>
                <w:szCs w:val="22"/>
              </w:rPr>
              <w:t>saistošajiem noteikumiem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39D9" w14:textId="77777777" w:rsidR="00EA7DA4" w:rsidRPr="007F1F67" w:rsidRDefault="00EA7D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2163" w14:textId="77777777" w:rsidR="00EA7DA4" w:rsidRPr="007F1F67" w:rsidRDefault="00EA7DA4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877D" w14:textId="77777777" w:rsidR="00EA7DA4" w:rsidRPr="007F1F67" w:rsidRDefault="00EA7DA4">
            <w:pPr>
              <w:rPr>
                <w:sz w:val="22"/>
                <w:szCs w:val="22"/>
              </w:rPr>
            </w:pPr>
          </w:p>
        </w:tc>
      </w:tr>
    </w:tbl>
    <w:p w14:paraId="43FEF27D" w14:textId="77777777" w:rsidR="00EA7DA4" w:rsidRPr="007F1F67" w:rsidRDefault="00EA7DA4">
      <w:pPr>
        <w:shd w:val="clear" w:color="auto" w:fill="FFFFFF"/>
        <w:rPr>
          <w:color w:val="000000"/>
          <w:sz w:val="22"/>
          <w:szCs w:val="22"/>
        </w:rPr>
      </w:pPr>
    </w:p>
    <w:p w14:paraId="73DC39E6" w14:textId="77777777" w:rsidR="00EA7DA4" w:rsidRPr="007F1F67" w:rsidRDefault="00EA7DA4">
      <w:pPr>
        <w:rPr>
          <w:sz w:val="22"/>
          <w:szCs w:val="22"/>
        </w:rPr>
      </w:pPr>
    </w:p>
    <w:sectPr w:rsidR="00EA7DA4" w:rsidRPr="007F1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701" w:right="1134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191D" w14:textId="77777777" w:rsidR="0075257C" w:rsidRDefault="009E0D6A">
      <w:r>
        <w:separator/>
      </w:r>
    </w:p>
  </w:endnote>
  <w:endnote w:type="continuationSeparator" w:id="0">
    <w:p w14:paraId="777BA3CB" w14:textId="77777777" w:rsidR="0075257C" w:rsidRDefault="009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B8C1" w14:textId="77777777" w:rsidR="00EA7DA4" w:rsidRDefault="00EA7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1B8A" w14:textId="77777777" w:rsidR="00EA7DA4" w:rsidRDefault="009E0D6A">
    <w:pP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1C8E" w14:textId="77777777" w:rsidR="00EA7DA4" w:rsidRDefault="00EA7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53EC" w14:textId="77777777" w:rsidR="0075257C" w:rsidRDefault="009E0D6A">
      <w:r>
        <w:separator/>
      </w:r>
    </w:p>
  </w:footnote>
  <w:footnote w:type="continuationSeparator" w:id="0">
    <w:p w14:paraId="07346E5B" w14:textId="77777777" w:rsidR="0075257C" w:rsidRDefault="009E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46DD" w14:textId="77777777" w:rsidR="00EA7DA4" w:rsidRDefault="00EA7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DF23" w14:textId="77777777" w:rsidR="00EA7DA4" w:rsidRDefault="00EA7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DB1C" w14:textId="77777777" w:rsidR="00EA7DA4" w:rsidRDefault="00EA7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779A"/>
    <w:multiLevelType w:val="singleLevel"/>
    <w:tmpl w:val="5E3577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8086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3F"/>
    <w:rsid w:val="00031C27"/>
    <w:rsid w:val="00041BC1"/>
    <w:rsid w:val="000C406E"/>
    <w:rsid w:val="00166603"/>
    <w:rsid w:val="002460AE"/>
    <w:rsid w:val="002A796C"/>
    <w:rsid w:val="00351624"/>
    <w:rsid w:val="004755FA"/>
    <w:rsid w:val="004D1BCF"/>
    <w:rsid w:val="00544338"/>
    <w:rsid w:val="00565EA5"/>
    <w:rsid w:val="00571E22"/>
    <w:rsid w:val="005D6E28"/>
    <w:rsid w:val="005F3609"/>
    <w:rsid w:val="00662BF7"/>
    <w:rsid w:val="00676D8D"/>
    <w:rsid w:val="00694C78"/>
    <w:rsid w:val="007478FD"/>
    <w:rsid w:val="0075257C"/>
    <w:rsid w:val="00786F67"/>
    <w:rsid w:val="007F1F67"/>
    <w:rsid w:val="0085148E"/>
    <w:rsid w:val="0086443F"/>
    <w:rsid w:val="00865436"/>
    <w:rsid w:val="008A6F8C"/>
    <w:rsid w:val="009179F3"/>
    <w:rsid w:val="00945CE0"/>
    <w:rsid w:val="00996B6D"/>
    <w:rsid w:val="009C370A"/>
    <w:rsid w:val="009D1275"/>
    <w:rsid w:val="009E0D6A"/>
    <w:rsid w:val="009F7ECB"/>
    <w:rsid w:val="00A4258F"/>
    <w:rsid w:val="00A8532C"/>
    <w:rsid w:val="00B76388"/>
    <w:rsid w:val="00C46074"/>
    <w:rsid w:val="00C53C52"/>
    <w:rsid w:val="00CE69C6"/>
    <w:rsid w:val="00D0610D"/>
    <w:rsid w:val="00D50709"/>
    <w:rsid w:val="00DF5822"/>
    <w:rsid w:val="00E03174"/>
    <w:rsid w:val="00E05824"/>
    <w:rsid w:val="00EA7DA4"/>
    <w:rsid w:val="00F7249D"/>
    <w:rsid w:val="00FB25EA"/>
    <w:rsid w:val="00FB4F25"/>
    <w:rsid w:val="05042619"/>
    <w:rsid w:val="37641ABA"/>
    <w:rsid w:val="750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5A3"/>
  <w15:docId w15:val="{3035900E-3B32-4923-A7F1-4F58591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Elita Kalniņa</cp:lastModifiedBy>
  <cp:revision>25</cp:revision>
  <cp:lastPrinted>2023-02-17T07:25:00Z</cp:lastPrinted>
  <dcterms:created xsi:type="dcterms:W3CDTF">2023-02-17T07:26:00Z</dcterms:created>
  <dcterms:modified xsi:type="dcterms:W3CDTF">2025-03-27T12:11:00Z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4375A178650C4EFF8E7A7A58D6209DBF_13</vt:lpwstr>
  </property>
</Properties>
</file>