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49CE6" w14:textId="36005820" w:rsidR="00C26C7C" w:rsidRPr="00C26C7C" w:rsidRDefault="00C26C7C" w:rsidP="00C26C7C">
      <w:pPr>
        <w:ind w:left="720" w:firstLine="720"/>
        <w:jc w:val="right"/>
        <w:rPr>
          <w:rFonts w:eastAsia="Lucida Sans Unicode"/>
          <w:color w:val="000000"/>
          <w:kern w:val="1"/>
          <w:szCs w:val="24"/>
          <w:lang w:eastAsia="hi-IN" w:bidi="hi-IN"/>
        </w:rPr>
      </w:pPr>
      <w:r w:rsidRPr="00C26C7C">
        <w:rPr>
          <w:bCs/>
          <w:iCs/>
          <w:color w:val="000000"/>
          <w:kern w:val="3"/>
          <w:szCs w:val="24"/>
          <w:shd w:val="clear" w:color="auto" w:fill="FFFFFF"/>
        </w:rPr>
        <w:t>2. p</w:t>
      </w:r>
      <w:r w:rsidRPr="00C26C7C">
        <w:rPr>
          <w:rFonts w:eastAsia="Lucida Sans Unicode"/>
          <w:color w:val="000000"/>
          <w:kern w:val="1"/>
          <w:szCs w:val="24"/>
          <w:lang w:eastAsia="hi-IN" w:bidi="hi-IN"/>
        </w:rPr>
        <w:t>ielikums</w:t>
      </w:r>
    </w:p>
    <w:p w14:paraId="4214038A" w14:textId="77777777" w:rsidR="00C26C7C" w:rsidRPr="00C26C7C" w:rsidRDefault="00C26C7C" w:rsidP="00C26C7C">
      <w:pPr>
        <w:widowControl w:val="0"/>
        <w:ind w:right="-1"/>
        <w:jc w:val="right"/>
        <w:rPr>
          <w:rFonts w:eastAsia="Lucida Sans Unicode"/>
          <w:color w:val="000000"/>
          <w:kern w:val="1"/>
          <w:szCs w:val="24"/>
          <w:lang w:eastAsia="hi-IN" w:bidi="hi-IN"/>
        </w:rPr>
      </w:pPr>
      <w:r w:rsidRPr="00C26C7C">
        <w:rPr>
          <w:rFonts w:eastAsia="Lucida Sans Unicode"/>
          <w:color w:val="000000"/>
          <w:kern w:val="1"/>
          <w:szCs w:val="24"/>
          <w:lang w:eastAsia="hi-IN" w:bidi="hi-IN"/>
        </w:rPr>
        <w:t>Jūrmalas valstspilsētas pašvaldības</w:t>
      </w:r>
    </w:p>
    <w:p w14:paraId="14D892C3" w14:textId="77777777" w:rsidR="00C26C7C" w:rsidRPr="00C26C7C" w:rsidRDefault="00C26C7C" w:rsidP="00C26C7C">
      <w:pPr>
        <w:widowControl w:val="0"/>
        <w:ind w:right="-1"/>
        <w:jc w:val="right"/>
        <w:rPr>
          <w:rFonts w:eastAsia="Lucida Sans Unicode"/>
          <w:color w:val="000000"/>
          <w:kern w:val="1"/>
          <w:szCs w:val="24"/>
          <w:lang w:eastAsia="hi-IN" w:bidi="hi-IN"/>
        </w:rPr>
      </w:pPr>
      <w:r w:rsidRPr="00C26C7C">
        <w:rPr>
          <w:color w:val="000000"/>
          <w:szCs w:val="24"/>
        </w:rPr>
        <w:t>dzīvokļa īpašuma Nr. 3 Nometņu ielā 8, Jūrmalā,</w:t>
      </w:r>
    </w:p>
    <w:p w14:paraId="5382FD35" w14:textId="77777777" w:rsidR="00C26C7C" w:rsidRPr="00C26C7C" w:rsidRDefault="00C26C7C" w:rsidP="00C26C7C">
      <w:pPr>
        <w:widowControl w:val="0"/>
        <w:ind w:right="-1"/>
        <w:jc w:val="right"/>
        <w:rPr>
          <w:rFonts w:eastAsia="Lucida Sans Unicode" w:cs="Mangal"/>
          <w:color w:val="000000"/>
          <w:kern w:val="1"/>
          <w:szCs w:val="24"/>
          <w:lang w:eastAsia="hi-IN" w:bidi="hi-IN"/>
        </w:rPr>
      </w:pPr>
      <w:r w:rsidRPr="00C26C7C">
        <w:rPr>
          <w:rFonts w:eastAsia="Lucida Sans Unicode"/>
          <w:color w:val="000000"/>
          <w:kern w:val="1"/>
          <w:szCs w:val="24"/>
          <w:lang w:eastAsia="hi-IN" w:bidi="hi-IN"/>
        </w:rPr>
        <w:t>rakstiskas izsoles noteikumiem</w:t>
      </w:r>
    </w:p>
    <w:p w14:paraId="6338C733" w14:textId="77777777" w:rsidR="00C26C7C" w:rsidRPr="00C26C7C" w:rsidRDefault="00C26C7C" w:rsidP="00C26C7C">
      <w:pPr>
        <w:widowControl w:val="0"/>
        <w:ind w:right="-1"/>
        <w:jc w:val="center"/>
        <w:rPr>
          <w:b/>
          <w:bCs/>
          <w:color w:val="000000"/>
          <w:szCs w:val="24"/>
          <w:lang w:eastAsia="en-US" w:bidi="yi-Hebr"/>
        </w:rPr>
      </w:pPr>
    </w:p>
    <w:p w14:paraId="143ECD6A" w14:textId="77777777" w:rsidR="00C26C7C" w:rsidRPr="00C26C7C" w:rsidRDefault="00C26C7C" w:rsidP="00C26C7C">
      <w:pPr>
        <w:widowControl w:val="0"/>
        <w:ind w:right="-1"/>
        <w:jc w:val="center"/>
        <w:rPr>
          <w:b/>
          <w:bCs/>
          <w:color w:val="000000"/>
          <w:szCs w:val="24"/>
          <w:lang w:eastAsia="en-US" w:bidi="yi-Hebr"/>
        </w:rPr>
      </w:pPr>
      <w:r w:rsidRPr="00C26C7C">
        <w:rPr>
          <w:b/>
          <w:bCs/>
          <w:color w:val="000000"/>
          <w:szCs w:val="24"/>
          <w:lang w:eastAsia="en-US" w:bidi="yi-Hebr"/>
        </w:rPr>
        <w:t>Fiziskas personas</w:t>
      </w:r>
    </w:p>
    <w:p w14:paraId="485B25D6" w14:textId="77777777" w:rsidR="00C26C7C" w:rsidRPr="00C26C7C" w:rsidRDefault="00C26C7C" w:rsidP="00C26C7C">
      <w:pPr>
        <w:widowControl w:val="0"/>
        <w:ind w:right="-1"/>
        <w:jc w:val="center"/>
        <w:rPr>
          <w:rFonts w:eastAsia="Lucida Sans Unicode" w:cs="Mangal"/>
          <w:color w:val="000000"/>
          <w:kern w:val="1"/>
          <w:szCs w:val="24"/>
          <w:lang w:eastAsia="hi-IN" w:bidi="hi-IN"/>
        </w:rPr>
      </w:pPr>
      <w:r w:rsidRPr="00C26C7C">
        <w:rPr>
          <w:b/>
          <w:bCs/>
          <w:color w:val="000000"/>
          <w:szCs w:val="24"/>
          <w:lang w:eastAsia="en-US" w:bidi="yi-Hebr"/>
        </w:rPr>
        <w:t>PIETEIKUMS</w:t>
      </w:r>
      <w:r w:rsidRPr="00C26C7C">
        <w:rPr>
          <w:rFonts w:eastAsia="Lucida Sans Unicode" w:cs="Mangal"/>
          <w:color w:val="000000"/>
          <w:kern w:val="1"/>
          <w:szCs w:val="24"/>
          <w:lang w:eastAsia="hi-IN" w:bidi="hi-IN"/>
        </w:rPr>
        <w:t xml:space="preserve"> </w:t>
      </w:r>
      <w:r w:rsidRPr="00C26C7C">
        <w:rPr>
          <w:rFonts w:eastAsia="Arial Unicode MS"/>
          <w:b/>
          <w:color w:val="000000"/>
          <w:szCs w:val="24"/>
          <w:lang w:eastAsia="en-US" w:bidi="yi-Hebr"/>
        </w:rPr>
        <w:t xml:space="preserve">par </w:t>
      </w:r>
      <w:r w:rsidRPr="00C26C7C">
        <w:rPr>
          <w:rFonts w:eastAsia="Arial Unicode MS"/>
          <w:b/>
          <w:bCs/>
          <w:color w:val="000000"/>
          <w:szCs w:val="24"/>
          <w:lang w:eastAsia="en-US" w:bidi="yi-Hebr"/>
        </w:rPr>
        <w:t>piedalīšanos rakstiskā izsolē</w:t>
      </w:r>
    </w:p>
    <w:p w14:paraId="6BC763C6" w14:textId="77777777" w:rsidR="00C26C7C" w:rsidRPr="00C26C7C" w:rsidRDefault="00C26C7C" w:rsidP="00C26C7C">
      <w:pPr>
        <w:overflowPunct/>
        <w:autoSpaceDE/>
        <w:autoSpaceDN/>
        <w:adjustRightInd/>
        <w:jc w:val="both"/>
        <w:textAlignment w:val="auto"/>
        <w:rPr>
          <w:rFonts w:eastAsia="Arial Unicode MS"/>
          <w:color w:val="000000"/>
          <w:szCs w:val="24"/>
          <w:lang w:eastAsia="en-US" w:bidi="yi-Hebr"/>
        </w:rPr>
      </w:pPr>
    </w:p>
    <w:tbl>
      <w:tblPr>
        <w:tblW w:w="0" w:type="auto"/>
        <w:tblLook w:val="04A0" w:firstRow="1" w:lastRow="0" w:firstColumn="1" w:lastColumn="0" w:noHBand="0" w:noVBand="1"/>
      </w:tblPr>
      <w:tblGrid>
        <w:gridCol w:w="4636"/>
        <w:gridCol w:w="4719"/>
      </w:tblGrid>
      <w:tr w:rsidR="00C26C7C" w:rsidRPr="00C26C7C" w14:paraId="38D945B8" w14:textId="77777777" w:rsidTr="00391542">
        <w:trPr>
          <w:trHeight w:val="337"/>
        </w:trPr>
        <w:tc>
          <w:tcPr>
            <w:tcW w:w="4785" w:type="dxa"/>
          </w:tcPr>
          <w:p w14:paraId="5B4B8562" w14:textId="77777777" w:rsidR="00C26C7C" w:rsidRPr="00C26C7C" w:rsidRDefault="00C26C7C" w:rsidP="00C26C7C">
            <w:pPr>
              <w:jc w:val="both"/>
              <w:rPr>
                <w:color w:val="000000"/>
                <w:szCs w:val="24"/>
                <w:lang w:bidi="yi-Hebr"/>
              </w:rPr>
            </w:pPr>
            <w:r w:rsidRPr="00C26C7C">
              <w:rPr>
                <w:color w:val="000000"/>
                <w:szCs w:val="24"/>
                <w:lang w:bidi="yi-Hebr"/>
              </w:rPr>
              <w:t>Jūrmalā</w:t>
            </w:r>
          </w:p>
        </w:tc>
        <w:tc>
          <w:tcPr>
            <w:tcW w:w="4786" w:type="dxa"/>
          </w:tcPr>
          <w:p w14:paraId="7B48F483" w14:textId="77777777" w:rsidR="00C26C7C" w:rsidRPr="00C26C7C" w:rsidRDefault="00C26C7C" w:rsidP="00C26C7C">
            <w:pPr>
              <w:jc w:val="right"/>
              <w:rPr>
                <w:color w:val="000000"/>
                <w:szCs w:val="24"/>
                <w:lang w:bidi="yi-Hebr"/>
              </w:rPr>
            </w:pPr>
            <w:r w:rsidRPr="00C26C7C">
              <w:rPr>
                <w:color w:val="000000"/>
                <w:szCs w:val="24"/>
                <w:lang w:bidi="yi-Hebr"/>
              </w:rPr>
              <w:t>202__. gada______________</w:t>
            </w:r>
          </w:p>
        </w:tc>
      </w:tr>
    </w:tbl>
    <w:p w14:paraId="02546EB4" w14:textId="77777777" w:rsidR="00C26C7C" w:rsidRPr="00C26C7C" w:rsidRDefault="00C26C7C" w:rsidP="00C26C7C">
      <w:pPr>
        <w:jc w:val="both"/>
        <w:rPr>
          <w:color w:val="000000"/>
          <w:szCs w:val="24"/>
        </w:rPr>
      </w:pPr>
    </w:p>
    <w:p w14:paraId="7C278E1C" w14:textId="77777777" w:rsidR="00C26C7C" w:rsidRPr="00C26C7C" w:rsidRDefault="00C26C7C" w:rsidP="00C26C7C">
      <w:pPr>
        <w:jc w:val="both"/>
        <w:rPr>
          <w:color w:val="000000"/>
          <w:szCs w:val="24"/>
        </w:rPr>
      </w:pPr>
      <w:r w:rsidRPr="00C26C7C">
        <w:rPr>
          <w:b/>
          <w:color w:val="000000"/>
          <w:szCs w:val="24"/>
        </w:rPr>
        <w:t>PRETENDENTS</w:t>
      </w:r>
      <w:r w:rsidRPr="00C26C7C">
        <w:rPr>
          <w:color w:val="000000"/>
          <w:szCs w:val="24"/>
        </w:rPr>
        <w:t>___________________________________________________________</w:t>
      </w:r>
    </w:p>
    <w:p w14:paraId="1483B426" w14:textId="77777777" w:rsidR="00C26C7C" w:rsidRPr="00C26C7C" w:rsidRDefault="00C26C7C" w:rsidP="00C26C7C">
      <w:pPr>
        <w:jc w:val="center"/>
        <w:rPr>
          <w:color w:val="000000"/>
          <w:szCs w:val="24"/>
        </w:rPr>
      </w:pPr>
      <w:r w:rsidRPr="00C26C7C">
        <w:rPr>
          <w:color w:val="000000"/>
          <w:szCs w:val="24"/>
          <w:vertAlign w:val="superscript"/>
        </w:rPr>
        <w:t>(vārds, uzvārds)</w:t>
      </w:r>
    </w:p>
    <w:p w14:paraId="1BA2D678" w14:textId="77777777" w:rsidR="00C26C7C" w:rsidRPr="00C26C7C" w:rsidRDefault="00C26C7C" w:rsidP="00C26C7C">
      <w:pPr>
        <w:jc w:val="both"/>
        <w:rPr>
          <w:color w:val="000000"/>
          <w:szCs w:val="24"/>
        </w:rPr>
      </w:pPr>
      <w:r w:rsidRPr="00C26C7C">
        <w:rPr>
          <w:color w:val="000000"/>
          <w:szCs w:val="24"/>
        </w:rPr>
        <w:t>personas kods____________________________________________________________</w:t>
      </w:r>
    </w:p>
    <w:p w14:paraId="510A8A11" w14:textId="77777777" w:rsidR="00C26C7C" w:rsidRPr="00C26C7C" w:rsidRDefault="00C26C7C" w:rsidP="00C26C7C">
      <w:pPr>
        <w:jc w:val="both"/>
        <w:rPr>
          <w:color w:val="000000"/>
          <w:szCs w:val="24"/>
        </w:rPr>
      </w:pPr>
    </w:p>
    <w:p w14:paraId="1C5F8B2A" w14:textId="77777777" w:rsidR="00C26C7C" w:rsidRPr="00C26C7C" w:rsidRDefault="00C26C7C" w:rsidP="00C26C7C">
      <w:pPr>
        <w:jc w:val="both"/>
        <w:rPr>
          <w:color w:val="000000"/>
          <w:szCs w:val="24"/>
        </w:rPr>
      </w:pPr>
      <w:r w:rsidRPr="00C26C7C">
        <w:rPr>
          <w:color w:val="000000"/>
          <w:szCs w:val="24"/>
        </w:rPr>
        <w:t>deklarētā adrese __________________________________________________________</w:t>
      </w:r>
    </w:p>
    <w:p w14:paraId="186A8DB2" w14:textId="77777777" w:rsidR="00C26C7C" w:rsidRPr="00C26C7C" w:rsidRDefault="00C26C7C" w:rsidP="00C26C7C">
      <w:pPr>
        <w:jc w:val="both"/>
        <w:rPr>
          <w:color w:val="000000"/>
          <w:szCs w:val="24"/>
        </w:rPr>
      </w:pPr>
    </w:p>
    <w:p w14:paraId="4ACAAB6C" w14:textId="77777777" w:rsidR="00C26C7C" w:rsidRPr="00C26C7C" w:rsidRDefault="00C26C7C" w:rsidP="00C26C7C">
      <w:pPr>
        <w:jc w:val="both"/>
        <w:rPr>
          <w:color w:val="000000"/>
          <w:szCs w:val="24"/>
        </w:rPr>
      </w:pPr>
      <w:r w:rsidRPr="00C26C7C">
        <w:rPr>
          <w:color w:val="000000"/>
          <w:szCs w:val="24"/>
        </w:rPr>
        <w:t>kontakttālrunis un elektroniskā adrese ________________________________________</w:t>
      </w:r>
    </w:p>
    <w:p w14:paraId="5C1F2C31" w14:textId="77777777" w:rsidR="00C26C7C" w:rsidRPr="00C26C7C" w:rsidRDefault="00C26C7C" w:rsidP="00C26C7C">
      <w:pPr>
        <w:jc w:val="both"/>
        <w:rPr>
          <w:color w:val="000000"/>
          <w:szCs w:val="24"/>
        </w:rPr>
      </w:pPr>
    </w:p>
    <w:p w14:paraId="32EF4B76" w14:textId="77777777" w:rsidR="00C26C7C" w:rsidRPr="00C26C7C" w:rsidRDefault="00C26C7C" w:rsidP="00C26C7C">
      <w:pPr>
        <w:spacing w:line="259" w:lineRule="auto"/>
        <w:jc w:val="both"/>
        <w:rPr>
          <w:rFonts w:eastAsia="Calibri"/>
          <w:color w:val="000000"/>
          <w:szCs w:val="24"/>
        </w:rPr>
      </w:pPr>
      <w:r w:rsidRPr="00C26C7C">
        <w:rPr>
          <w:rFonts w:eastAsia="Calibri"/>
          <w:color w:val="000000"/>
          <w:szCs w:val="24"/>
        </w:rPr>
        <w:t>norēķinu konta numurs kredītiestādē _________________________________________</w:t>
      </w:r>
    </w:p>
    <w:p w14:paraId="212ECAC8" w14:textId="77777777" w:rsidR="00C26C7C" w:rsidRPr="00C26C7C" w:rsidRDefault="00C26C7C" w:rsidP="00C26C7C">
      <w:pPr>
        <w:widowControl w:val="0"/>
        <w:ind w:right="14"/>
        <w:rPr>
          <w:rFonts w:eastAsia="Lucida Sans Unicode"/>
          <w:color w:val="000000"/>
          <w:kern w:val="1"/>
          <w:szCs w:val="24"/>
          <w:lang w:eastAsia="hi-IN" w:bidi="hi-IN"/>
        </w:rPr>
      </w:pPr>
    </w:p>
    <w:p w14:paraId="1B261720" w14:textId="77777777" w:rsidR="00C26C7C" w:rsidRPr="00C26C7C" w:rsidRDefault="00C26C7C" w:rsidP="00C26C7C">
      <w:pPr>
        <w:widowControl w:val="0"/>
        <w:rPr>
          <w:rFonts w:eastAsia="Lucida Sans Unicode"/>
          <w:color w:val="000000"/>
          <w:kern w:val="1"/>
          <w:szCs w:val="24"/>
          <w:lang w:eastAsia="hi-IN" w:bidi="hi-IN"/>
        </w:rPr>
      </w:pPr>
      <w:r w:rsidRPr="00C26C7C">
        <w:rPr>
          <w:rFonts w:eastAsia="Lucida Sans Unicode"/>
          <w:color w:val="000000"/>
          <w:kern w:val="1"/>
          <w:szCs w:val="24"/>
          <w:lang w:eastAsia="hi-IN" w:bidi="hi-IN"/>
        </w:rPr>
        <w:t xml:space="preserve">persona, kura ir tiesīga pārstāvēt pretendentu vai pilnvarotā persona </w:t>
      </w:r>
      <w:r w:rsidRPr="00C26C7C">
        <w:rPr>
          <w:rFonts w:eastAsia="Lucida Sans Unicode"/>
          <w:i/>
          <w:color w:val="000000"/>
          <w:kern w:val="1"/>
          <w:szCs w:val="24"/>
          <w:lang w:eastAsia="hi-IN" w:bidi="hi-IN"/>
        </w:rPr>
        <w:t>(aizpilda, ja nepieciešams)</w:t>
      </w:r>
      <w:r w:rsidRPr="00C26C7C">
        <w:rPr>
          <w:rFonts w:eastAsia="Lucida Sans Unicode"/>
          <w:color w:val="000000"/>
          <w:kern w:val="1"/>
          <w:szCs w:val="24"/>
          <w:lang w:eastAsia="hi-IN" w:bidi="hi-IN"/>
        </w:rPr>
        <w:t xml:space="preserve"> _______________________________________________________________________</w:t>
      </w:r>
    </w:p>
    <w:p w14:paraId="1F51F082" w14:textId="77777777" w:rsidR="00C26C7C" w:rsidRPr="00C26C7C" w:rsidRDefault="00C26C7C" w:rsidP="00C26C7C">
      <w:pPr>
        <w:jc w:val="both"/>
        <w:rPr>
          <w:rFonts w:eastAsia="Arial Unicode MS"/>
          <w:b/>
          <w:color w:val="000000"/>
          <w:szCs w:val="24"/>
          <w:lang w:bidi="yi-Hebr"/>
        </w:rPr>
      </w:pPr>
      <w:r w:rsidRPr="00C26C7C">
        <w:rPr>
          <w:rFonts w:eastAsia="Arial Unicode MS"/>
          <w:b/>
          <w:color w:val="000000"/>
          <w:szCs w:val="24"/>
          <w:lang w:bidi="yi-Hebr"/>
        </w:rPr>
        <w:t xml:space="preserve">piesaka dalību Jūrmalas valstspilsētas pašvaldības dzīvokļa īpašuma </w:t>
      </w:r>
    </w:p>
    <w:p w14:paraId="25846273" w14:textId="77777777" w:rsidR="00C26C7C" w:rsidRPr="00C26C7C" w:rsidRDefault="00C26C7C" w:rsidP="00C26C7C">
      <w:pPr>
        <w:ind w:left="360" w:hanging="360"/>
        <w:jc w:val="both"/>
        <w:rPr>
          <w:rFonts w:eastAsia="Arial Unicode MS"/>
          <w:b/>
          <w:color w:val="000000"/>
          <w:szCs w:val="24"/>
          <w:lang w:bidi="yi-Hebr"/>
        </w:rPr>
      </w:pPr>
    </w:p>
    <w:p w14:paraId="62C1AA98" w14:textId="77777777" w:rsidR="00C26C7C" w:rsidRPr="00C26C7C" w:rsidRDefault="00C26C7C" w:rsidP="00C26C7C">
      <w:pPr>
        <w:jc w:val="both"/>
        <w:rPr>
          <w:rFonts w:eastAsia="Arial Unicode MS"/>
          <w:color w:val="000000"/>
          <w:szCs w:val="24"/>
          <w:lang w:bidi="yi-Hebr"/>
        </w:rPr>
      </w:pPr>
      <w:r w:rsidRPr="00C26C7C">
        <w:rPr>
          <w:rFonts w:eastAsia="Arial Unicode MS"/>
          <w:color w:val="000000"/>
          <w:szCs w:val="24"/>
          <w:u w:val="single"/>
          <w:lang w:bidi="yi-Hebr"/>
        </w:rPr>
        <w:t xml:space="preserve">________________________________________________ </w:t>
      </w:r>
      <w:r w:rsidRPr="00C26C7C">
        <w:rPr>
          <w:rFonts w:eastAsia="Arial Unicode MS"/>
          <w:color w:val="000000"/>
          <w:szCs w:val="24"/>
          <w:lang w:bidi="yi-Hebr"/>
        </w:rPr>
        <w:t>(turpmāk – dzīvokļa īpašums)</w:t>
      </w:r>
    </w:p>
    <w:p w14:paraId="3ABA7ABC" w14:textId="77777777" w:rsidR="00C26C7C" w:rsidRPr="00C26C7C" w:rsidRDefault="00C26C7C" w:rsidP="00C26C7C">
      <w:pPr>
        <w:ind w:left="2520" w:firstLine="360"/>
        <w:jc w:val="both"/>
        <w:rPr>
          <w:rFonts w:eastAsia="Arial Unicode MS"/>
          <w:color w:val="000000"/>
          <w:szCs w:val="24"/>
          <w:vertAlign w:val="superscript"/>
          <w:lang w:bidi="yi-Hebr"/>
        </w:rPr>
      </w:pPr>
      <w:r w:rsidRPr="00C26C7C">
        <w:rPr>
          <w:rFonts w:eastAsia="Arial Unicode MS"/>
          <w:color w:val="000000"/>
          <w:szCs w:val="24"/>
          <w:vertAlign w:val="superscript"/>
          <w:lang w:bidi="yi-Hebr"/>
        </w:rPr>
        <w:t>(adrese)</w:t>
      </w:r>
    </w:p>
    <w:p w14:paraId="1F035F42" w14:textId="77777777" w:rsidR="00C26C7C" w:rsidRPr="00C26C7C" w:rsidRDefault="00C26C7C" w:rsidP="00C26C7C">
      <w:pPr>
        <w:rPr>
          <w:color w:val="000000"/>
          <w:szCs w:val="24"/>
        </w:rPr>
      </w:pPr>
      <w:r w:rsidRPr="00C26C7C">
        <w:rPr>
          <w:color w:val="000000"/>
          <w:szCs w:val="24"/>
        </w:rPr>
        <w:t>rakstiskā izsolē, kas notiks 20_____. gada______. ________________plkst. ________.</w:t>
      </w:r>
    </w:p>
    <w:p w14:paraId="5F6A1C19" w14:textId="77777777" w:rsidR="00C26C7C" w:rsidRPr="00C26C7C" w:rsidRDefault="00C26C7C" w:rsidP="00C26C7C">
      <w:pPr>
        <w:widowControl w:val="0"/>
        <w:ind w:right="14"/>
        <w:rPr>
          <w:rFonts w:eastAsia="Lucida Sans Unicode"/>
          <w:b/>
          <w:color w:val="000000"/>
          <w:kern w:val="1"/>
          <w:szCs w:val="24"/>
          <w:lang w:eastAsia="hi-IN" w:bidi="hi-IN"/>
        </w:rPr>
      </w:pPr>
    </w:p>
    <w:p w14:paraId="04C4E2F9" w14:textId="77777777" w:rsidR="00C26C7C" w:rsidRPr="00C26C7C" w:rsidRDefault="00C26C7C" w:rsidP="00C26C7C">
      <w:pPr>
        <w:widowControl w:val="0"/>
        <w:ind w:right="11"/>
        <w:jc w:val="both"/>
        <w:rPr>
          <w:rFonts w:eastAsia="Lucida Sans Unicode"/>
          <w:b/>
          <w:color w:val="000000"/>
          <w:kern w:val="1"/>
          <w:szCs w:val="24"/>
          <w:lang w:eastAsia="hi-IN" w:bidi="hi-IN"/>
        </w:rPr>
      </w:pPr>
      <w:r w:rsidRPr="00C26C7C">
        <w:rPr>
          <w:rFonts w:eastAsia="Lucida Sans Unicode"/>
          <w:b/>
          <w:color w:val="000000"/>
          <w:kern w:val="1"/>
          <w:szCs w:val="24"/>
          <w:lang w:eastAsia="hi-IN" w:bidi="hi-IN"/>
        </w:rPr>
        <w:t xml:space="preserve">Piedāvātā summa par izsolāmo dzīvokļa īpašumu </w:t>
      </w:r>
      <w:proofErr w:type="spellStart"/>
      <w:r w:rsidRPr="00C26C7C">
        <w:rPr>
          <w:b/>
          <w:i/>
          <w:color w:val="000000"/>
          <w:szCs w:val="24"/>
          <w:lang w:eastAsia="en-US"/>
        </w:rPr>
        <w:t>euro</w:t>
      </w:r>
      <w:proofErr w:type="spellEnd"/>
      <w:r w:rsidRPr="00C26C7C">
        <w:rPr>
          <w:rFonts w:eastAsia="Lucida Sans Unicode"/>
          <w:b/>
          <w:color w:val="000000"/>
          <w:kern w:val="1"/>
          <w:szCs w:val="24"/>
          <w:lang w:eastAsia="hi-IN" w:bidi="hi-IN"/>
        </w:rPr>
        <w:t xml:space="preserve"> (ievērojot izsoles soli (soļus))________________</w:t>
      </w:r>
      <w:r w:rsidRPr="00C26C7C">
        <w:rPr>
          <w:i/>
          <w:color w:val="000000"/>
          <w:szCs w:val="24"/>
          <w:lang w:eastAsia="en-US"/>
        </w:rPr>
        <w:t> </w:t>
      </w:r>
      <w:proofErr w:type="spellStart"/>
      <w:r w:rsidRPr="00C26C7C">
        <w:rPr>
          <w:b/>
          <w:i/>
          <w:color w:val="000000"/>
          <w:szCs w:val="24"/>
          <w:lang w:eastAsia="en-US"/>
        </w:rPr>
        <w:t>euro</w:t>
      </w:r>
      <w:proofErr w:type="spellEnd"/>
      <w:r w:rsidRPr="00C26C7C">
        <w:rPr>
          <w:rFonts w:eastAsia="Lucida Sans Unicode"/>
          <w:b/>
          <w:color w:val="000000"/>
          <w:kern w:val="1"/>
          <w:szCs w:val="24"/>
          <w:lang w:eastAsia="hi-IN" w:bidi="hi-IN"/>
        </w:rPr>
        <w:t xml:space="preserve"> (_________________________________________________).</w:t>
      </w:r>
    </w:p>
    <w:p w14:paraId="10440F8D" w14:textId="77777777" w:rsidR="00C26C7C" w:rsidRPr="00C26C7C" w:rsidRDefault="00C26C7C" w:rsidP="00C26C7C">
      <w:pPr>
        <w:widowControl w:val="0"/>
        <w:ind w:right="14"/>
        <w:jc w:val="both"/>
        <w:rPr>
          <w:rFonts w:eastAsia="Lucida Sans Unicode"/>
          <w:b/>
          <w:i/>
          <w:color w:val="000000"/>
          <w:kern w:val="1"/>
          <w:szCs w:val="24"/>
          <w:lang w:eastAsia="hi-IN" w:bidi="hi-IN"/>
        </w:rPr>
      </w:pPr>
      <w:r w:rsidRPr="00C26C7C">
        <w:rPr>
          <w:rFonts w:eastAsia="Lucida Sans Unicode"/>
          <w:b/>
          <w:i/>
          <w:color w:val="000000"/>
          <w:kern w:val="1"/>
          <w:szCs w:val="24"/>
          <w:lang w:eastAsia="hi-IN" w:bidi="hi-IN"/>
        </w:rPr>
        <w:t>Apliecinu, ka:</w:t>
      </w:r>
    </w:p>
    <w:p w14:paraId="1E154454" w14:textId="77777777" w:rsidR="00C26C7C" w:rsidRPr="00C26C7C" w:rsidRDefault="00C26C7C" w:rsidP="00C26C7C">
      <w:pPr>
        <w:widowControl w:val="0"/>
        <w:suppressAutoHyphens/>
        <w:ind w:left="426" w:hanging="426"/>
        <w:jc w:val="both"/>
        <w:rPr>
          <w:rFonts w:eastAsia="Lucida Sans Unicode"/>
          <w:color w:val="000000"/>
          <w:kern w:val="2"/>
          <w:szCs w:val="24"/>
          <w:lang w:eastAsia="hi-IN" w:bidi="hi-IN"/>
        </w:rPr>
      </w:pPr>
      <w:r w:rsidRPr="00C26C7C">
        <w:rPr>
          <w:rFonts w:eastAsia="Lucida Sans Unicode"/>
          <w:color w:val="000000"/>
          <w:kern w:val="2"/>
          <w:szCs w:val="24"/>
          <w:lang w:eastAsia="hi-IN" w:bidi="hi-IN"/>
        </w:rPr>
        <w:t>1.</w:t>
      </w:r>
      <w:r w:rsidRPr="00C26C7C">
        <w:rPr>
          <w:rFonts w:eastAsia="Lucida Sans Unicode"/>
          <w:color w:val="000000"/>
          <w:kern w:val="2"/>
          <w:szCs w:val="24"/>
          <w:lang w:eastAsia="hi-IN" w:bidi="hi-IN"/>
        </w:rPr>
        <w:tab/>
        <w:t>esmu iepazinies un piekrītu Jūrmalas domes 2026. gada _____ lēmumam Nr. ____, ar kuru apstiprināti dzīvokļa īpašuma izsoles noteikumi, tai skaitā visu tā pielikumu, saturu, atzīstu par saprotamu;</w:t>
      </w:r>
    </w:p>
    <w:p w14:paraId="30EB1585" w14:textId="77777777" w:rsidR="00C26C7C" w:rsidRPr="00C26C7C" w:rsidRDefault="00C26C7C" w:rsidP="00C26C7C">
      <w:pPr>
        <w:widowControl w:val="0"/>
        <w:suppressAutoHyphens/>
        <w:ind w:left="426" w:hanging="426"/>
        <w:jc w:val="both"/>
        <w:rPr>
          <w:rFonts w:eastAsia="Lucida Sans Unicode"/>
          <w:color w:val="000000"/>
          <w:kern w:val="2"/>
          <w:szCs w:val="24"/>
          <w:lang w:eastAsia="hi-IN" w:bidi="hi-IN"/>
        </w:rPr>
      </w:pPr>
      <w:r w:rsidRPr="00C26C7C">
        <w:rPr>
          <w:rFonts w:eastAsia="Lucida Sans Unicode"/>
          <w:color w:val="000000"/>
          <w:kern w:val="2"/>
          <w:szCs w:val="24"/>
          <w:lang w:eastAsia="hi-IN" w:bidi="hi-IN"/>
        </w:rPr>
        <w:t>2.</w:t>
      </w:r>
      <w:r w:rsidRPr="00C26C7C">
        <w:rPr>
          <w:rFonts w:eastAsia="Lucida Sans Unicode"/>
          <w:color w:val="000000"/>
          <w:kern w:val="2"/>
          <w:szCs w:val="24"/>
          <w:lang w:eastAsia="hi-IN" w:bidi="hi-IN"/>
        </w:rPr>
        <w:tab/>
        <w:t>šajā pieteikumā sniegtās ziņas par pretendentu un piedāvājumu ir patiesas;</w:t>
      </w:r>
    </w:p>
    <w:p w14:paraId="45A56256" w14:textId="77777777" w:rsidR="00C26C7C" w:rsidRPr="00C26C7C" w:rsidRDefault="00C26C7C" w:rsidP="00C26C7C">
      <w:pPr>
        <w:widowControl w:val="0"/>
        <w:suppressAutoHyphens/>
        <w:ind w:left="426" w:hanging="426"/>
        <w:jc w:val="both"/>
        <w:rPr>
          <w:rFonts w:eastAsia="Lucida Sans Unicode"/>
          <w:color w:val="000000"/>
          <w:kern w:val="2"/>
          <w:szCs w:val="24"/>
          <w:lang w:eastAsia="hi-IN" w:bidi="hi-IN"/>
        </w:rPr>
      </w:pPr>
      <w:r w:rsidRPr="00C26C7C">
        <w:rPr>
          <w:rFonts w:eastAsia="Lucida Sans Unicode"/>
          <w:color w:val="000000"/>
          <w:kern w:val="2"/>
          <w:szCs w:val="24"/>
          <w:lang w:eastAsia="hi-IN" w:bidi="hi-IN"/>
        </w:rPr>
        <w:t>3.</w:t>
      </w:r>
      <w:r w:rsidRPr="00C26C7C">
        <w:rPr>
          <w:rFonts w:eastAsia="Lucida Sans Unicode"/>
          <w:color w:val="000000"/>
          <w:kern w:val="2"/>
          <w:szCs w:val="24"/>
          <w:lang w:eastAsia="hi-IN" w:bidi="hi-IN"/>
        </w:rPr>
        <w:tab/>
        <w:t>naudas izcelsme dzīvokļa īpašuma iegādei ir legāla.</w:t>
      </w:r>
    </w:p>
    <w:p w14:paraId="74BA60F8" w14:textId="77777777" w:rsidR="00C26C7C" w:rsidRPr="00C26C7C" w:rsidRDefault="00C26C7C" w:rsidP="00C26C7C">
      <w:pPr>
        <w:rPr>
          <w:color w:val="000000"/>
        </w:rPr>
      </w:pPr>
    </w:p>
    <w:p w14:paraId="2D27013B" w14:textId="77777777" w:rsidR="00C26C7C" w:rsidRPr="00C26C7C" w:rsidRDefault="00C26C7C" w:rsidP="00C26C7C">
      <w:pPr>
        <w:rPr>
          <w:color w:val="000000"/>
          <w:szCs w:val="24"/>
        </w:rPr>
      </w:pPr>
      <w:r w:rsidRPr="00C26C7C">
        <w:rPr>
          <w:color w:val="000000"/>
        </w:rPr>
        <w:t xml:space="preserve">Informācija par </w:t>
      </w:r>
      <w:r w:rsidRPr="00C26C7C">
        <w:rPr>
          <w:color w:val="000000"/>
          <w:szCs w:val="24"/>
        </w:rPr>
        <w:t>fizisko personu datu apstrādi</w:t>
      </w:r>
    </w:p>
    <w:p w14:paraId="4C670714" w14:textId="3A2A01D5" w:rsidR="00C26C7C" w:rsidRPr="00C26C7C" w:rsidRDefault="00C26C7C">
      <w:pPr>
        <w:numPr>
          <w:ilvl w:val="0"/>
          <w:numId w:val="13"/>
        </w:numPr>
        <w:overflowPunct/>
        <w:autoSpaceDE/>
        <w:autoSpaceDN/>
        <w:adjustRightInd/>
        <w:ind w:left="426" w:hanging="426"/>
        <w:jc w:val="both"/>
        <w:textAlignment w:val="auto"/>
        <w:rPr>
          <w:color w:val="000000"/>
          <w:szCs w:val="24"/>
        </w:rPr>
      </w:pPr>
      <w:r w:rsidRPr="00C26C7C">
        <w:rPr>
          <w:color w:val="000000"/>
          <w:szCs w:val="24"/>
        </w:rPr>
        <w:t>Izsoles pretendenta iesniegto personu datu pārzinis ir Jūrmalas valstspilsētas pašvaldība (Jūrmalas valstspilsētas administrācija), Jomas iela</w:t>
      </w:r>
      <w:r>
        <w:rPr>
          <w:color w:val="000000"/>
          <w:szCs w:val="24"/>
        </w:rPr>
        <w:t> </w:t>
      </w:r>
      <w:r w:rsidRPr="00C26C7C">
        <w:rPr>
          <w:color w:val="000000"/>
          <w:szCs w:val="24"/>
        </w:rPr>
        <w:t>1/5, Jūrmala, pasts@jurmala.lv.</w:t>
      </w:r>
    </w:p>
    <w:p w14:paraId="27877185" w14:textId="77777777" w:rsidR="00C26C7C" w:rsidRPr="00C26C7C" w:rsidRDefault="00C26C7C">
      <w:pPr>
        <w:numPr>
          <w:ilvl w:val="0"/>
          <w:numId w:val="13"/>
        </w:numPr>
        <w:overflowPunct/>
        <w:autoSpaceDE/>
        <w:autoSpaceDN/>
        <w:adjustRightInd/>
        <w:ind w:left="426" w:hanging="426"/>
        <w:jc w:val="both"/>
        <w:textAlignment w:val="auto"/>
        <w:rPr>
          <w:color w:val="000000"/>
          <w:szCs w:val="24"/>
        </w:rPr>
      </w:pPr>
      <w:r w:rsidRPr="00C26C7C">
        <w:rPr>
          <w:color w:val="000000"/>
          <w:szCs w:val="24"/>
        </w:rPr>
        <w:t>Iesniegto personu datu apstrādes tiesiskais pamats ir Publiskas personas mantas atsavināšanas likumā paredzēto juridisko pienākumu izpilde, lai Jūrmalas valstspilsētas pašvaldība kā publiska persona varētu veikt nekustamās mantas izsoles organizēšanu un izsoles rezultātu īstenošanu.</w:t>
      </w:r>
    </w:p>
    <w:p w14:paraId="121ABA56" w14:textId="77777777" w:rsidR="00C26C7C" w:rsidRPr="00C26C7C" w:rsidRDefault="00C26C7C">
      <w:pPr>
        <w:numPr>
          <w:ilvl w:val="0"/>
          <w:numId w:val="13"/>
        </w:numPr>
        <w:overflowPunct/>
        <w:autoSpaceDE/>
        <w:autoSpaceDN/>
        <w:adjustRightInd/>
        <w:ind w:left="426" w:hanging="426"/>
        <w:jc w:val="both"/>
        <w:textAlignment w:val="auto"/>
        <w:rPr>
          <w:color w:val="000000"/>
          <w:szCs w:val="24"/>
        </w:rPr>
      </w:pPr>
      <w:r w:rsidRPr="00C26C7C">
        <w:rPr>
          <w:color w:val="000000"/>
          <w:szCs w:val="24"/>
        </w:rPr>
        <w:t>Izsoles ietvaros Jūrmalas valstspilsētas pašvaldība apstrādā šādas izsoles dalībnieku un to pilnvaroto personu personas datu kategorijas: vārds, uzvārds, personas kods, kontaktinformācija un informācija par maksājumiem.</w:t>
      </w:r>
    </w:p>
    <w:p w14:paraId="266B1F81" w14:textId="77777777" w:rsidR="00C26C7C" w:rsidRPr="00C26C7C" w:rsidRDefault="00C26C7C">
      <w:pPr>
        <w:numPr>
          <w:ilvl w:val="0"/>
          <w:numId w:val="13"/>
        </w:numPr>
        <w:overflowPunct/>
        <w:autoSpaceDE/>
        <w:autoSpaceDN/>
        <w:adjustRightInd/>
        <w:ind w:left="426" w:hanging="426"/>
        <w:jc w:val="both"/>
        <w:textAlignment w:val="auto"/>
        <w:rPr>
          <w:color w:val="000000"/>
          <w:szCs w:val="24"/>
        </w:rPr>
      </w:pPr>
      <w:r w:rsidRPr="00C26C7C">
        <w:rPr>
          <w:color w:val="000000"/>
          <w:szCs w:val="24"/>
        </w:rPr>
        <w:t>Jūrmalas valstspilsētas pašvaldība veic izsoles pretendentu un tās interesentu personas datu apstrādi ar mērķi nodrošināt izsoles sekmīgu norisi un tās rezultātu īstenošanu, izpildot uz Jūrmalas valstspilsētas pašvaldību attiecināmās saistības un pienākumus:</w:t>
      </w:r>
    </w:p>
    <w:p w14:paraId="76A45C6B" w14:textId="77777777" w:rsidR="00C26C7C" w:rsidRPr="00C26C7C" w:rsidRDefault="00C26C7C">
      <w:pPr>
        <w:numPr>
          <w:ilvl w:val="1"/>
          <w:numId w:val="13"/>
        </w:numPr>
        <w:overflowPunct/>
        <w:autoSpaceDE/>
        <w:autoSpaceDN/>
        <w:adjustRightInd/>
        <w:ind w:left="851" w:hanging="425"/>
        <w:jc w:val="both"/>
        <w:textAlignment w:val="auto"/>
        <w:rPr>
          <w:color w:val="000000"/>
          <w:szCs w:val="24"/>
        </w:rPr>
      </w:pPr>
      <w:r w:rsidRPr="00C26C7C">
        <w:rPr>
          <w:color w:val="000000"/>
          <w:szCs w:val="24"/>
        </w:rPr>
        <w:t>lai veiktu izsoles dalībnieku reģistrāciju un nodrošinātu izsoles norisi atbilstoši normatīvo aktu prasībām;</w:t>
      </w:r>
    </w:p>
    <w:p w14:paraId="1A7A7CCB" w14:textId="77777777" w:rsidR="00C26C7C" w:rsidRPr="00C26C7C" w:rsidRDefault="00C26C7C">
      <w:pPr>
        <w:numPr>
          <w:ilvl w:val="1"/>
          <w:numId w:val="13"/>
        </w:numPr>
        <w:overflowPunct/>
        <w:autoSpaceDE/>
        <w:autoSpaceDN/>
        <w:adjustRightInd/>
        <w:ind w:left="851" w:hanging="425"/>
        <w:jc w:val="both"/>
        <w:textAlignment w:val="auto"/>
        <w:rPr>
          <w:color w:val="000000"/>
          <w:szCs w:val="24"/>
        </w:rPr>
      </w:pPr>
      <w:r w:rsidRPr="00C26C7C">
        <w:rPr>
          <w:color w:val="000000"/>
          <w:szCs w:val="24"/>
        </w:rPr>
        <w:lastRenderedPageBreak/>
        <w:t>lai saņemtu atbilstošos maksājumus par nosolītajiem izsoles objektiem un normatīvajos aktos noteiktajā kārtībā veiktu izsoles objektu nodošanu izsoles uzvarētājiem.</w:t>
      </w:r>
    </w:p>
    <w:p w14:paraId="68123E67" w14:textId="77777777" w:rsidR="00C26C7C" w:rsidRPr="00C26C7C" w:rsidRDefault="00C26C7C">
      <w:pPr>
        <w:numPr>
          <w:ilvl w:val="0"/>
          <w:numId w:val="13"/>
        </w:numPr>
        <w:overflowPunct/>
        <w:autoSpaceDE/>
        <w:autoSpaceDN/>
        <w:adjustRightInd/>
        <w:ind w:left="426" w:hanging="426"/>
        <w:jc w:val="both"/>
        <w:textAlignment w:val="auto"/>
        <w:rPr>
          <w:color w:val="000000"/>
          <w:szCs w:val="24"/>
        </w:rPr>
      </w:pPr>
      <w:r w:rsidRPr="00C26C7C">
        <w:rPr>
          <w:color w:val="000000"/>
          <w:szCs w:val="24"/>
        </w:rPr>
        <w:t>Iesniedzot pieteikumu, izsoles pretendents apliecina, ka ir iepazinies ar Jūrmalas valstspilsētas pašvaldības Personas datu aizsardzības politiku, kas pieejama tīmekļa vietnē</w:t>
      </w:r>
      <w:r w:rsidRPr="00C26C7C">
        <w:rPr>
          <w:color w:val="000000"/>
          <w:szCs w:val="24"/>
          <w:u w:val="single"/>
        </w:rPr>
        <w:t xml:space="preserve"> </w:t>
      </w:r>
      <w:r w:rsidRPr="00C26C7C">
        <w:rPr>
          <w:color w:val="000000"/>
          <w:szCs w:val="24"/>
        </w:rPr>
        <w:t>https://www.jurmala.lv/lv/personas-datu-aizsardzibas-politika</w:t>
      </w:r>
      <w:r w:rsidRPr="00C26C7C">
        <w:rPr>
          <w:color w:val="000000"/>
          <w:szCs w:val="24"/>
          <w:u w:val="single"/>
        </w:rPr>
        <w:t>.</w:t>
      </w:r>
    </w:p>
    <w:p w14:paraId="1EF0DA46" w14:textId="77777777" w:rsidR="00C26C7C" w:rsidRPr="00C26C7C" w:rsidRDefault="00C26C7C" w:rsidP="00C26C7C">
      <w:pPr>
        <w:overflowPunct/>
        <w:autoSpaceDE/>
        <w:autoSpaceDN/>
        <w:adjustRightInd/>
        <w:textAlignment w:val="auto"/>
        <w:rPr>
          <w:color w:val="000000"/>
          <w:szCs w:val="24"/>
          <w:u w:val="single"/>
          <w:lang w:eastAsia="en-US" w:bidi="yi-Hebr"/>
        </w:rPr>
      </w:pPr>
    </w:p>
    <w:p w14:paraId="18F275A4" w14:textId="77777777" w:rsidR="00C26C7C" w:rsidRPr="00C26C7C" w:rsidRDefault="00C26C7C" w:rsidP="00C26C7C">
      <w:pPr>
        <w:overflowPunct/>
        <w:autoSpaceDE/>
        <w:autoSpaceDN/>
        <w:adjustRightInd/>
        <w:textAlignment w:val="auto"/>
        <w:rPr>
          <w:color w:val="000000"/>
          <w:szCs w:val="24"/>
          <w:u w:val="single"/>
          <w:lang w:eastAsia="en-US" w:bidi="yi-Hebr"/>
        </w:rPr>
      </w:pPr>
      <w:r w:rsidRPr="00C26C7C">
        <w:rPr>
          <w:color w:val="000000"/>
          <w:szCs w:val="24"/>
          <w:u w:val="single"/>
          <w:lang w:eastAsia="en-US" w:bidi="yi-Hebr"/>
        </w:rPr>
        <w:t>Pieteikumam pievienoti (</w:t>
      </w:r>
      <w:r w:rsidRPr="00C26C7C">
        <w:rPr>
          <w:i/>
          <w:color w:val="000000"/>
          <w:szCs w:val="24"/>
          <w:u w:val="single"/>
          <w:lang w:eastAsia="en-US" w:bidi="yi-Hebr"/>
        </w:rPr>
        <w:t>atzīmēt nepieciešamo ar</w:t>
      </w:r>
      <w:r w:rsidRPr="00C26C7C">
        <w:rPr>
          <w:color w:val="000000"/>
          <w:szCs w:val="24"/>
          <w:u w:val="single"/>
          <w:lang w:eastAsia="en-US" w:bidi="yi-Hebr"/>
        </w:rPr>
        <w:t xml:space="preserve"> x</w:t>
      </w:r>
      <w:r w:rsidRPr="00C26C7C">
        <w:rPr>
          <w:i/>
          <w:color w:val="000000"/>
          <w:szCs w:val="24"/>
          <w:u w:val="single"/>
          <w:lang w:eastAsia="en-US" w:bidi="yi-Hebr"/>
        </w:rPr>
        <w:t>):</w:t>
      </w:r>
    </w:p>
    <w:p w14:paraId="2897CFA0" w14:textId="77777777" w:rsidR="00C26C7C" w:rsidRPr="00C26C7C" w:rsidRDefault="00C26C7C">
      <w:pPr>
        <w:numPr>
          <w:ilvl w:val="0"/>
          <w:numId w:val="12"/>
        </w:numPr>
        <w:tabs>
          <w:tab w:val="clear" w:pos="720"/>
        </w:tabs>
        <w:overflowPunct/>
        <w:autoSpaceDE/>
        <w:autoSpaceDN/>
        <w:adjustRightInd/>
        <w:ind w:left="425" w:hanging="425"/>
        <w:jc w:val="both"/>
        <w:textAlignment w:val="auto"/>
        <w:rPr>
          <w:color w:val="000000"/>
          <w:szCs w:val="24"/>
        </w:rPr>
      </w:pPr>
      <w:r w:rsidRPr="00C26C7C">
        <w:rPr>
          <w:color w:val="000000"/>
          <w:szCs w:val="24"/>
        </w:rPr>
        <w:t>nodrošinājuma iemaksas apliecinošs dokuments</w:t>
      </w:r>
      <w:r w:rsidRPr="00C26C7C">
        <w:rPr>
          <w:i/>
          <w:color w:val="000000"/>
          <w:szCs w:val="24"/>
        </w:rPr>
        <w:t xml:space="preserve"> </w:t>
      </w:r>
      <w:r w:rsidRPr="00C26C7C">
        <w:rPr>
          <w:color w:val="000000"/>
          <w:szCs w:val="24"/>
        </w:rPr>
        <w:t xml:space="preserve">uz ___ </w:t>
      </w:r>
      <w:proofErr w:type="spellStart"/>
      <w:r w:rsidRPr="00C26C7C">
        <w:rPr>
          <w:color w:val="000000"/>
          <w:szCs w:val="24"/>
        </w:rPr>
        <w:t>lp</w:t>
      </w:r>
      <w:proofErr w:type="spellEnd"/>
      <w:r w:rsidRPr="00C26C7C">
        <w:rPr>
          <w:i/>
          <w:color w:val="000000"/>
          <w:szCs w:val="24"/>
        </w:rPr>
        <w:t>.</w:t>
      </w:r>
      <w:r w:rsidRPr="00C26C7C">
        <w:rPr>
          <w:color w:val="000000"/>
          <w:szCs w:val="24"/>
        </w:rPr>
        <w:t>;</w:t>
      </w:r>
    </w:p>
    <w:p w14:paraId="6304E5B2" w14:textId="77777777" w:rsidR="00C26C7C" w:rsidRPr="00C26C7C" w:rsidRDefault="00C26C7C">
      <w:pPr>
        <w:numPr>
          <w:ilvl w:val="0"/>
          <w:numId w:val="12"/>
        </w:numPr>
        <w:tabs>
          <w:tab w:val="clear" w:pos="720"/>
        </w:tabs>
        <w:overflowPunct/>
        <w:autoSpaceDE/>
        <w:autoSpaceDN/>
        <w:adjustRightInd/>
        <w:ind w:left="425" w:hanging="425"/>
        <w:jc w:val="both"/>
        <w:textAlignment w:val="auto"/>
        <w:rPr>
          <w:color w:val="000000"/>
          <w:szCs w:val="24"/>
        </w:rPr>
      </w:pPr>
      <w:r w:rsidRPr="00C26C7C">
        <w:rPr>
          <w:color w:val="000000"/>
          <w:szCs w:val="24"/>
        </w:rPr>
        <w:t>reģistrācijas maksas apliecinošs dokuments uz ___</w:t>
      </w:r>
      <w:proofErr w:type="spellStart"/>
      <w:r w:rsidRPr="00C26C7C">
        <w:rPr>
          <w:color w:val="000000"/>
          <w:szCs w:val="24"/>
        </w:rPr>
        <w:t>lp</w:t>
      </w:r>
      <w:proofErr w:type="spellEnd"/>
      <w:r w:rsidRPr="00C26C7C">
        <w:rPr>
          <w:color w:val="000000"/>
          <w:szCs w:val="24"/>
        </w:rPr>
        <w:t>;</w:t>
      </w:r>
    </w:p>
    <w:p w14:paraId="4DECBCD3" w14:textId="77777777" w:rsidR="00C26C7C" w:rsidRPr="00C26C7C" w:rsidRDefault="00C26C7C">
      <w:pPr>
        <w:numPr>
          <w:ilvl w:val="0"/>
          <w:numId w:val="12"/>
        </w:numPr>
        <w:tabs>
          <w:tab w:val="clear" w:pos="720"/>
        </w:tabs>
        <w:overflowPunct/>
        <w:autoSpaceDE/>
        <w:autoSpaceDN/>
        <w:adjustRightInd/>
        <w:ind w:left="425" w:hanging="425"/>
        <w:jc w:val="both"/>
        <w:textAlignment w:val="auto"/>
        <w:rPr>
          <w:rFonts w:eastAsia="Arial Unicode MS"/>
          <w:color w:val="000000"/>
          <w:szCs w:val="24"/>
          <w:lang w:eastAsia="en-US" w:bidi="yi-Hebr"/>
        </w:rPr>
      </w:pPr>
      <w:r w:rsidRPr="00C26C7C">
        <w:rPr>
          <w:rFonts w:eastAsia="Arial Unicode MS"/>
          <w:color w:val="000000"/>
          <w:szCs w:val="24"/>
          <w:lang w:eastAsia="en-US" w:bidi="yi-Hebr"/>
        </w:rPr>
        <w:t xml:space="preserve">notariāli apstiprināts pilnvarojumu apliecinošs dokuments pārstāvēt pretendentu uz ___ </w:t>
      </w:r>
      <w:proofErr w:type="spellStart"/>
      <w:r w:rsidRPr="00C26C7C">
        <w:rPr>
          <w:rFonts w:eastAsia="Arial Unicode MS"/>
          <w:color w:val="000000"/>
          <w:szCs w:val="24"/>
          <w:lang w:eastAsia="en-US" w:bidi="yi-Hebr"/>
        </w:rPr>
        <w:t>lp</w:t>
      </w:r>
      <w:proofErr w:type="spellEnd"/>
      <w:r w:rsidRPr="00C26C7C">
        <w:rPr>
          <w:rFonts w:eastAsia="Arial Unicode MS"/>
          <w:color w:val="000000"/>
          <w:szCs w:val="24"/>
          <w:lang w:eastAsia="en-US" w:bidi="yi-Hebr"/>
        </w:rPr>
        <w:t>.;</w:t>
      </w:r>
    </w:p>
    <w:p w14:paraId="0E14B85B" w14:textId="77777777" w:rsidR="00C26C7C" w:rsidRPr="00C26C7C" w:rsidRDefault="00C26C7C" w:rsidP="00C26C7C">
      <w:pPr>
        <w:ind w:left="425" w:hanging="425"/>
        <w:jc w:val="both"/>
        <w:rPr>
          <w:color w:val="000000"/>
          <w:szCs w:val="24"/>
        </w:rPr>
      </w:pPr>
      <w:r w:rsidRPr="00C26C7C">
        <w:rPr>
          <w:color w:val="000000"/>
          <w:szCs w:val="24"/>
        </w:rPr>
        <w:sym w:font="Webdings" w:char="F063"/>
      </w:r>
      <w:r w:rsidRPr="00C26C7C">
        <w:rPr>
          <w:color w:val="000000"/>
          <w:szCs w:val="24"/>
        </w:rPr>
        <w:tab/>
        <w:t xml:space="preserve">__________________________________________________________uz ___ </w:t>
      </w:r>
      <w:proofErr w:type="spellStart"/>
      <w:r w:rsidRPr="00C26C7C">
        <w:rPr>
          <w:color w:val="000000"/>
          <w:szCs w:val="24"/>
        </w:rPr>
        <w:t>lp</w:t>
      </w:r>
      <w:proofErr w:type="spellEnd"/>
      <w:r w:rsidRPr="00C26C7C">
        <w:rPr>
          <w:color w:val="000000"/>
          <w:szCs w:val="24"/>
        </w:rPr>
        <w:t>.</w:t>
      </w:r>
    </w:p>
    <w:p w14:paraId="4BF13C65" w14:textId="77777777" w:rsidR="00C26C7C" w:rsidRPr="00C26C7C" w:rsidRDefault="00C26C7C" w:rsidP="00C26C7C">
      <w:pPr>
        <w:ind w:left="360" w:hanging="360"/>
        <w:jc w:val="center"/>
        <w:rPr>
          <w:color w:val="000000"/>
          <w:szCs w:val="24"/>
        </w:rPr>
      </w:pPr>
      <w:r w:rsidRPr="00C26C7C">
        <w:rPr>
          <w:color w:val="000000"/>
          <w:szCs w:val="24"/>
        </w:rPr>
        <w:t>(citi dokumenti)</w:t>
      </w:r>
    </w:p>
    <w:p w14:paraId="00A6D785" w14:textId="77777777" w:rsidR="00C26C7C" w:rsidRPr="00C26C7C" w:rsidRDefault="00C26C7C" w:rsidP="00C26C7C">
      <w:pPr>
        <w:jc w:val="right"/>
        <w:rPr>
          <w:color w:val="000000"/>
          <w:szCs w:val="24"/>
        </w:rPr>
      </w:pPr>
      <w:r w:rsidRPr="00C26C7C">
        <w:rPr>
          <w:color w:val="000000"/>
          <w:szCs w:val="24"/>
        </w:rPr>
        <w:t>________________________________</w:t>
      </w:r>
    </w:p>
    <w:p w14:paraId="1BA6C137" w14:textId="77777777" w:rsidR="00C26C7C" w:rsidRPr="00C26C7C" w:rsidRDefault="00C26C7C" w:rsidP="00C26C7C">
      <w:pPr>
        <w:ind w:left="5760"/>
        <w:jc w:val="both"/>
        <w:rPr>
          <w:color w:val="000000"/>
          <w:szCs w:val="24"/>
          <w:vertAlign w:val="superscript"/>
        </w:rPr>
      </w:pPr>
      <w:r w:rsidRPr="00C26C7C">
        <w:rPr>
          <w:color w:val="000000"/>
          <w:szCs w:val="24"/>
          <w:vertAlign w:val="superscript"/>
        </w:rPr>
        <w:t>(paraksts, paraksta atšifrējums)</w:t>
      </w:r>
    </w:p>
    <w:sectPr w:rsidR="00C26C7C" w:rsidRPr="00C26C7C" w:rsidSect="00B323C8">
      <w:headerReference w:type="default" r:id="rId7"/>
      <w:footerReference w:type="default" r:id="rId8"/>
      <w:pgSz w:w="11907" w:h="16840" w:code="9"/>
      <w:pgMar w:top="1134" w:right="851" w:bottom="993" w:left="1701" w:header="720" w:footer="55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C23C" w14:textId="77777777" w:rsidR="00037F00" w:rsidRDefault="00037F00" w:rsidP="002E744E">
      <w:r>
        <w:separator/>
      </w:r>
    </w:p>
  </w:endnote>
  <w:endnote w:type="continuationSeparator" w:id="0">
    <w:p w14:paraId="53E6C49A" w14:textId="77777777" w:rsidR="00037F00" w:rsidRDefault="00037F00" w:rsidP="002E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NewtonTT Baltic">
    <w:altName w:val="Times New Roman"/>
    <w:charset w:val="BA"/>
    <w:family w:val="roman"/>
    <w:pitch w:val="variable"/>
    <w:sig w:usb0="00000005" w:usb1="00000000" w:usb2="00000000" w:usb3="00000000" w:csb0="0000008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4D21" w14:textId="12F5FF36" w:rsidR="007809B6" w:rsidRDefault="007809B6">
    <w:pPr>
      <w:pStyle w:val="Footer"/>
      <w:jc w:val="center"/>
    </w:pPr>
    <w:r>
      <w:fldChar w:fldCharType="begin"/>
    </w:r>
    <w:r>
      <w:instrText xml:space="preserve"> PAGE   \* MERGEFORMAT </w:instrText>
    </w:r>
    <w:r>
      <w:fldChar w:fldCharType="separate"/>
    </w:r>
    <w:r w:rsidR="0071178E">
      <w:rPr>
        <w:noProof/>
      </w:rPr>
      <w:t>3</w:t>
    </w:r>
    <w:r>
      <w:rPr>
        <w:noProof/>
      </w:rPr>
      <w:fldChar w:fldCharType="end"/>
    </w:r>
  </w:p>
  <w:p w14:paraId="280EA715" w14:textId="77777777" w:rsidR="007809B6" w:rsidRDefault="00780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7B746" w14:textId="77777777" w:rsidR="00037F00" w:rsidRDefault="00037F00" w:rsidP="002E744E">
      <w:r>
        <w:separator/>
      </w:r>
    </w:p>
  </w:footnote>
  <w:footnote w:type="continuationSeparator" w:id="0">
    <w:p w14:paraId="66999C3C" w14:textId="77777777" w:rsidR="00037F00" w:rsidRDefault="00037F00" w:rsidP="002E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2170" w14:textId="77777777" w:rsidR="002E744E" w:rsidRDefault="002E744E" w:rsidP="00ED1E8E">
    <w:pPr>
      <w:pStyle w:val="Header"/>
      <w:tabs>
        <w:tab w:val="clear" w:pos="4320"/>
        <w:tab w:val="clear" w:pos="8640"/>
        <w:tab w:val="left" w:pos="39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A51"/>
    <w:multiLevelType w:val="multilevel"/>
    <w:tmpl w:val="011A822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637546"/>
    <w:multiLevelType w:val="hybridMultilevel"/>
    <w:tmpl w:val="16C6FF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3745F1"/>
    <w:multiLevelType w:val="multilevel"/>
    <w:tmpl w:val="9EE087CA"/>
    <w:lvl w:ilvl="0">
      <w:start w:val="1"/>
      <w:numFmt w:val="decimal"/>
      <w:lvlText w:val="%1."/>
      <w:lvlJc w:val="left"/>
      <w:pPr>
        <w:ind w:left="2629" w:hanging="360"/>
      </w:pPr>
      <w:rPr>
        <w:rFonts w:hint="default"/>
      </w:rPr>
    </w:lvl>
    <w:lvl w:ilvl="1">
      <w:start w:val="1"/>
      <w:numFmt w:val="decimal"/>
      <w:isLgl/>
      <w:lvlText w:val="%1.%2."/>
      <w:lvlJc w:val="left"/>
      <w:pPr>
        <w:ind w:left="2989" w:hanging="720"/>
      </w:pPr>
      <w:rPr>
        <w:rFonts w:hint="default"/>
        <w:sz w:val="24"/>
        <w:szCs w:val="24"/>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069" w:hanging="1800"/>
      </w:pPr>
      <w:rPr>
        <w:rFonts w:hint="default"/>
      </w:rPr>
    </w:lvl>
  </w:abstractNum>
  <w:abstractNum w:abstractNumId="3" w15:restartNumberingAfterBreak="0">
    <w:nsid w:val="2D641CE1"/>
    <w:multiLevelType w:val="multilevel"/>
    <w:tmpl w:val="4ACCD248"/>
    <w:lvl w:ilvl="0">
      <w:start w:val="3"/>
      <w:numFmt w:val="decimal"/>
      <w:lvlText w:val="%1."/>
      <w:lvlJc w:val="left"/>
      <w:pPr>
        <w:ind w:left="435" w:hanging="435"/>
      </w:pPr>
      <w:rPr>
        <w:rFonts w:hint="default"/>
      </w:rPr>
    </w:lvl>
    <w:lvl w:ilvl="1">
      <w:start w:val="9"/>
      <w:numFmt w:val="decimal"/>
      <w:lvlText w:val="%1.%2."/>
      <w:lvlJc w:val="left"/>
      <w:pPr>
        <w:ind w:left="889" w:hanging="435"/>
      </w:pPr>
      <w:rPr>
        <w:rFonts w:hint="default"/>
        <w:color w:val="auto"/>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4" w15:restartNumberingAfterBreak="0">
    <w:nsid w:val="47373C68"/>
    <w:multiLevelType w:val="hybridMultilevel"/>
    <w:tmpl w:val="59F8DAC4"/>
    <w:lvl w:ilvl="0" w:tplc="165AE824">
      <w:start w:val="1"/>
      <w:numFmt w:val="bullet"/>
      <w:lvlText w:val=""/>
      <w:lvlJc w:val="left"/>
      <w:pPr>
        <w:tabs>
          <w:tab w:val="num" w:pos="720"/>
        </w:tabs>
        <w:ind w:left="720" w:hanging="360"/>
      </w:pPr>
      <w:rPr>
        <w:rFonts w:ascii="Webdings" w:eastAsia="Times New Roman" w:hAnsi="Web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BE14C2"/>
    <w:multiLevelType w:val="multilevel"/>
    <w:tmpl w:val="2B269C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B3419A6"/>
    <w:multiLevelType w:val="multilevel"/>
    <w:tmpl w:val="838E8408"/>
    <w:lvl w:ilvl="0">
      <w:start w:val="1"/>
      <w:numFmt w:val="decimal"/>
      <w:lvlText w:val="%1."/>
      <w:lvlJc w:val="left"/>
      <w:pPr>
        <w:ind w:left="360" w:hanging="360"/>
      </w:pPr>
    </w:lvl>
    <w:lvl w:ilvl="1">
      <w:start w:val="1"/>
      <w:numFmt w:val="decimal"/>
      <w:lvlText w:val="%1.%2."/>
      <w:lvlJc w:val="left"/>
      <w:pPr>
        <w:ind w:left="1142" w:hanging="432"/>
      </w:pPr>
      <w:rPr>
        <w:color w:val="auto"/>
      </w:rPr>
    </w:lvl>
    <w:lvl w:ilvl="2">
      <w:start w:val="1"/>
      <w:numFmt w:val="decimal"/>
      <w:lvlText w:val="%1.%2.%3."/>
      <w:lvlJc w:val="left"/>
      <w:pPr>
        <w:ind w:left="2631"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8F76BC"/>
    <w:multiLevelType w:val="multilevel"/>
    <w:tmpl w:val="322AEDFC"/>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16C371E"/>
    <w:multiLevelType w:val="hybridMultilevel"/>
    <w:tmpl w:val="B518E796"/>
    <w:lvl w:ilvl="0" w:tplc="EC4A886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61CA5E99"/>
    <w:multiLevelType w:val="multilevel"/>
    <w:tmpl w:val="3D0EC8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E115E45"/>
    <w:multiLevelType w:val="multilevel"/>
    <w:tmpl w:val="19E481A6"/>
    <w:lvl w:ilvl="0">
      <w:start w:val="3"/>
      <w:numFmt w:val="decimal"/>
      <w:lvlText w:val="%1."/>
      <w:lvlJc w:val="left"/>
      <w:pPr>
        <w:tabs>
          <w:tab w:val="num" w:pos="4188"/>
        </w:tabs>
        <w:ind w:left="4188" w:hanging="360"/>
      </w:pPr>
      <w:rPr>
        <w:rFonts w:ascii="Times New Roman" w:hAnsi="Times New Roman" w:cs="Times New Roman" w:hint="default"/>
        <w:sz w:val="24"/>
        <w:szCs w:val="24"/>
      </w:rPr>
    </w:lvl>
    <w:lvl w:ilvl="1">
      <w:start w:val="1"/>
      <w:numFmt w:val="decimal"/>
      <w:lvlText w:val="%1.%2."/>
      <w:lvlJc w:val="left"/>
      <w:pPr>
        <w:tabs>
          <w:tab w:val="num" w:pos="454"/>
        </w:tabs>
        <w:ind w:left="454" w:hanging="454"/>
      </w:pPr>
      <w:rPr>
        <w:rFonts w:hint="default"/>
      </w:rPr>
    </w:lvl>
    <w:lvl w:ilvl="2">
      <w:start w:val="1"/>
      <w:numFmt w:val="decimal"/>
      <w:lvlText w:val="%1.%2.%3."/>
      <w:lvlJc w:val="left"/>
      <w:pPr>
        <w:tabs>
          <w:tab w:val="num" w:pos="3839"/>
        </w:tabs>
        <w:ind w:left="3839"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FEE3D40"/>
    <w:multiLevelType w:val="hybridMultilevel"/>
    <w:tmpl w:val="801AD3CE"/>
    <w:lvl w:ilvl="0" w:tplc="3F8A1E50">
      <w:start w:val="1"/>
      <w:numFmt w:val="decimal"/>
      <w:lvlText w:val="%1)"/>
      <w:lvlJc w:val="left"/>
      <w:pPr>
        <w:ind w:left="720" w:hanging="360"/>
      </w:pPr>
      <w:rPr>
        <w:rFonts w:hint="default"/>
        <w:b w:val="0"/>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82E5A2D"/>
    <w:multiLevelType w:val="hybridMultilevel"/>
    <w:tmpl w:val="5F70D464"/>
    <w:lvl w:ilvl="0" w:tplc="10EEE77C">
      <w:numFmt w:val="bullet"/>
      <w:lvlText w:val=""/>
      <w:lvlJc w:val="left"/>
      <w:pPr>
        <w:tabs>
          <w:tab w:val="num" w:pos="720"/>
        </w:tabs>
        <w:ind w:left="720" w:hanging="360"/>
      </w:pPr>
      <w:rPr>
        <w:rFonts w:ascii="Webdings" w:eastAsia="Times New Roman" w:hAnsi="Web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96755B"/>
    <w:multiLevelType w:val="multilevel"/>
    <w:tmpl w:val="DC5EA5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46324863">
    <w:abstractNumId w:val="10"/>
  </w:num>
  <w:num w:numId="2" w16cid:durableId="19017190">
    <w:abstractNumId w:val="6"/>
  </w:num>
  <w:num w:numId="3" w16cid:durableId="475030967">
    <w:abstractNumId w:val="1"/>
  </w:num>
  <w:num w:numId="4" w16cid:durableId="699283978">
    <w:abstractNumId w:val="9"/>
  </w:num>
  <w:num w:numId="5" w16cid:durableId="1761684077">
    <w:abstractNumId w:val="2"/>
  </w:num>
  <w:num w:numId="6" w16cid:durableId="1580170739">
    <w:abstractNumId w:val="7"/>
  </w:num>
  <w:num w:numId="7" w16cid:durableId="1496340954">
    <w:abstractNumId w:val="13"/>
  </w:num>
  <w:num w:numId="8" w16cid:durableId="1598324133">
    <w:abstractNumId w:val="0"/>
  </w:num>
  <w:num w:numId="9" w16cid:durableId="952319217">
    <w:abstractNumId w:val="3"/>
  </w:num>
  <w:num w:numId="10" w16cid:durableId="1357926458">
    <w:abstractNumId w:val="12"/>
  </w:num>
  <w:num w:numId="11" w16cid:durableId="1420755492">
    <w:abstractNumId w:val="8"/>
  </w:num>
  <w:num w:numId="12" w16cid:durableId="952713495">
    <w:abstractNumId w:val="4"/>
  </w:num>
  <w:num w:numId="13" w16cid:durableId="1702167442">
    <w:abstractNumId w:val="11"/>
  </w:num>
  <w:num w:numId="14" w16cid:durableId="126923659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EAE"/>
    <w:rsid w:val="00001157"/>
    <w:rsid w:val="00002EF3"/>
    <w:rsid w:val="0000447A"/>
    <w:rsid w:val="00005BEE"/>
    <w:rsid w:val="00012206"/>
    <w:rsid w:val="000143FB"/>
    <w:rsid w:val="000152AD"/>
    <w:rsid w:val="000161DC"/>
    <w:rsid w:val="00022A11"/>
    <w:rsid w:val="00037F00"/>
    <w:rsid w:val="00041F0D"/>
    <w:rsid w:val="00043940"/>
    <w:rsid w:val="00044DB6"/>
    <w:rsid w:val="00066136"/>
    <w:rsid w:val="00074FDB"/>
    <w:rsid w:val="00076EF2"/>
    <w:rsid w:val="00080421"/>
    <w:rsid w:val="000958BA"/>
    <w:rsid w:val="000A06D0"/>
    <w:rsid w:val="000A0D41"/>
    <w:rsid w:val="000A75AA"/>
    <w:rsid w:val="000B0EE2"/>
    <w:rsid w:val="000B343A"/>
    <w:rsid w:val="000B488C"/>
    <w:rsid w:val="000B6867"/>
    <w:rsid w:val="000B68F1"/>
    <w:rsid w:val="000B790E"/>
    <w:rsid w:val="000D6223"/>
    <w:rsid w:val="000D6828"/>
    <w:rsid w:val="000D7E42"/>
    <w:rsid w:val="000E4D85"/>
    <w:rsid w:val="000F0219"/>
    <w:rsid w:val="000F54DC"/>
    <w:rsid w:val="00114DAA"/>
    <w:rsid w:val="001213AC"/>
    <w:rsid w:val="0012440F"/>
    <w:rsid w:val="00131B46"/>
    <w:rsid w:val="001352B7"/>
    <w:rsid w:val="00135C57"/>
    <w:rsid w:val="0014066C"/>
    <w:rsid w:val="00145303"/>
    <w:rsid w:val="00145944"/>
    <w:rsid w:val="001565E2"/>
    <w:rsid w:val="0016125F"/>
    <w:rsid w:val="00176ABC"/>
    <w:rsid w:val="001A1F78"/>
    <w:rsid w:val="001A7A80"/>
    <w:rsid w:val="001C6A0A"/>
    <w:rsid w:val="001D1714"/>
    <w:rsid w:val="002005BB"/>
    <w:rsid w:val="0021775B"/>
    <w:rsid w:val="002208CF"/>
    <w:rsid w:val="00234078"/>
    <w:rsid w:val="00250477"/>
    <w:rsid w:val="00262115"/>
    <w:rsid w:val="002653EE"/>
    <w:rsid w:val="002669F4"/>
    <w:rsid w:val="00270E84"/>
    <w:rsid w:val="002715C2"/>
    <w:rsid w:val="00272119"/>
    <w:rsid w:val="00272532"/>
    <w:rsid w:val="00272606"/>
    <w:rsid w:val="00275312"/>
    <w:rsid w:val="0027594A"/>
    <w:rsid w:val="00285452"/>
    <w:rsid w:val="00291EC2"/>
    <w:rsid w:val="00296408"/>
    <w:rsid w:val="002967AD"/>
    <w:rsid w:val="002A1989"/>
    <w:rsid w:val="002B1166"/>
    <w:rsid w:val="002C11E3"/>
    <w:rsid w:val="002D5AD9"/>
    <w:rsid w:val="002E0BE8"/>
    <w:rsid w:val="002E2FB0"/>
    <w:rsid w:val="002E744E"/>
    <w:rsid w:val="002F38CE"/>
    <w:rsid w:val="003021BA"/>
    <w:rsid w:val="00302C7B"/>
    <w:rsid w:val="00304085"/>
    <w:rsid w:val="00307B13"/>
    <w:rsid w:val="00322CC5"/>
    <w:rsid w:val="00326E58"/>
    <w:rsid w:val="003276E3"/>
    <w:rsid w:val="00331071"/>
    <w:rsid w:val="00340CAF"/>
    <w:rsid w:val="00345049"/>
    <w:rsid w:val="00356BF3"/>
    <w:rsid w:val="00361EC0"/>
    <w:rsid w:val="00371E42"/>
    <w:rsid w:val="00375602"/>
    <w:rsid w:val="003772DC"/>
    <w:rsid w:val="00387E75"/>
    <w:rsid w:val="00396857"/>
    <w:rsid w:val="003A1E59"/>
    <w:rsid w:val="003A2542"/>
    <w:rsid w:val="003B6167"/>
    <w:rsid w:val="003C2B40"/>
    <w:rsid w:val="003D22DC"/>
    <w:rsid w:val="003D2ABB"/>
    <w:rsid w:val="003D5DD4"/>
    <w:rsid w:val="003F16EB"/>
    <w:rsid w:val="003F4A9F"/>
    <w:rsid w:val="004003C3"/>
    <w:rsid w:val="00404476"/>
    <w:rsid w:val="00405B49"/>
    <w:rsid w:val="004179E4"/>
    <w:rsid w:val="00423346"/>
    <w:rsid w:val="00426B63"/>
    <w:rsid w:val="00426BB7"/>
    <w:rsid w:val="004301DE"/>
    <w:rsid w:val="00431451"/>
    <w:rsid w:val="00441766"/>
    <w:rsid w:val="00445CFC"/>
    <w:rsid w:val="00447E05"/>
    <w:rsid w:val="00452191"/>
    <w:rsid w:val="004643B3"/>
    <w:rsid w:val="00481540"/>
    <w:rsid w:val="004918DC"/>
    <w:rsid w:val="0049298C"/>
    <w:rsid w:val="004958CA"/>
    <w:rsid w:val="0049785B"/>
    <w:rsid w:val="004A016B"/>
    <w:rsid w:val="004A399B"/>
    <w:rsid w:val="004A7A70"/>
    <w:rsid w:val="004B645F"/>
    <w:rsid w:val="004C0FEE"/>
    <w:rsid w:val="004D0100"/>
    <w:rsid w:val="004D3FDD"/>
    <w:rsid w:val="004D5FD2"/>
    <w:rsid w:val="004D6F39"/>
    <w:rsid w:val="004F3E7C"/>
    <w:rsid w:val="005036B9"/>
    <w:rsid w:val="00515E00"/>
    <w:rsid w:val="00525F26"/>
    <w:rsid w:val="00526599"/>
    <w:rsid w:val="0052790F"/>
    <w:rsid w:val="00527DCE"/>
    <w:rsid w:val="00530868"/>
    <w:rsid w:val="00540E62"/>
    <w:rsid w:val="00542A3E"/>
    <w:rsid w:val="00542BA3"/>
    <w:rsid w:val="0054385D"/>
    <w:rsid w:val="00557FEE"/>
    <w:rsid w:val="0056134F"/>
    <w:rsid w:val="00571606"/>
    <w:rsid w:val="0057204A"/>
    <w:rsid w:val="00584D2B"/>
    <w:rsid w:val="00590C66"/>
    <w:rsid w:val="00595325"/>
    <w:rsid w:val="005972CD"/>
    <w:rsid w:val="00597774"/>
    <w:rsid w:val="005A649C"/>
    <w:rsid w:val="005B0B9E"/>
    <w:rsid w:val="005B4E0A"/>
    <w:rsid w:val="005B635D"/>
    <w:rsid w:val="005C3658"/>
    <w:rsid w:val="005C49EF"/>
    <w:rsid w:val="005C4D2C"/>
    <w:rsid w:val="005C588D"/>
    <w:rsid w:val="005C6C60"/>
    <w:rsid w:val="005D3731"/>
    <w:rsid w:val="005F6A2E"/>
    <w:rsid w:val="00603C7F"/>
    <w:rsid w:val="00606C5F"/>
    <w:rsid w:val="00620115"/>
    <w:rsid w:val="00623BA8"/>
    <w:rsid w:val="00624603"/>
    <w:rsid w:val="006247B6"/>
    <w:rsid w:val="00626DA6"/>
    <w:rsid w:val="0063592F"/>
    <w:rsid w:val="0063734D"/>
    <w:rsid w:val="00643E38"/>
    <w:rsid w:val="00650CF1"/>
    <w:rsid w:val="006521BA"/>
    <w:rsid w:val="00662039"/>
    <w:rsid w:val="00676B2F"/>
    <w:rsid w:val="006835B2"/>
    <w:rsid w:val="006A02A9"/>
    <w:rsid w:val="006A7A2C"/>
    <w:rsid w:val="006A7A6A"/>
    <w:rsid w:val="006B01CD"/>
    <w:rsid w:val="006B6468"/>
    <w:rsid w:val="006C328C"/>
    <w:rsid w:val="006D22FB"/>
    <w:rsid w:val="006D59AC"/>
    <w:rsid w:val="006E0D0E"/>
    <w:rsid w:val="006E565B"/>
    <w:rsid w:val="006E61D6"/>
    <w:rsid w:val="006E7D95"/>
    <w:rsid w:val="006F017C"/>
    <w:rsid w:val="00700FE6"/>
    <w:rsid w:val="00702A0A"/>
    <w:rsid w:val="00706069"/>
    <w:rsid w:val="007062DB"/>
    <w:rsid w:val="0071178E"/>
    <w:rsid w:val="00712AD9"/>
    <w:rsid w:val="00716C6C"/>
    <w:rsid w:val="00726E36"/>
    <w:rsid w:val="00727089"/>
    <w:rsid w:val="00731CAB"/>
    <w:rsid w:val="0073633D"/>
    <w:rsid w:val="00754A3B"/>
    <w:rsid w:val="00756410"/>
    <w:rsid w:val="00761FF8"/>
    <w:rsid w:val="00763446"/>
    <w:rsid w:val="007647DF"/>
    <w:rsid w:val="00767B09"/>
    <w:rsid w:val="0077076C"/>
    <w:rsid w:val="00775A48"/>
    <w:rsid w:val="0077681D"/>
    <w:rsid w:val="007808F1"/>
    <w:rsid w:val="007809B6"/>
    <w:rsid w:val="007809C7"/>
    <w:rsid w:val="00782D98"/>
    <w:rsid w:val="007A2866"/>
    <w:rsid w:val="007B588E"/>
    <w:rsid w:val="007C6AAE"/>
    <w:rsid w:val="007C6E78"/>
    <w:rsid w:val="007D0616"/>
    <w:rsid w:val="007D1775"/>
    <w:rsid w:val="007D2011"/>
    <w:rsid w:val="007D7467"/>
    <w:rsid w:val="007E156A"/>
    <w:rsid w:val="007E62DA"/>
    <w:rsid w:val="007F053B"/>
    <w:rsid w:val="00804CC5"/>
    <w:rsid w:val="0081005B"/>
    <w:rsid w:val="00811194"/>
    <w:rsid w:val="008160F6"/>
    <w:rsid w:val="008242AB"/>
    <w:rsid w:val="0084138C"/>
    <w:rsid w:val="0085039B"/>
    <w:rsid w:val="00852DA7"/>
    <w:rsid w:val="008545CB"/>
    <w:rsid w:val="00864736"/>
    <w:rsid w:val="00872A6D"/>
    <w:rsid w:val="00873F09"/>
    <w:rsid w:val="008749D9"/>
    <w:rsid w:val="00894D66"/>
    <w:rsid w:val="008A6128"/>
    <w:rsid w:val="008C0BE1"/>
    <w:rsid w:val="008C6699"/>
    <w:rsid w:val="008E3768"/>
    <w:rsid w:val="008E4477"/>
    <w:rsid w:val="008E72EC"/>
    <w:rsid w:val="008F2B83"/>
    <w:rsid w:val="008F4FD3"/>
    <w:rsid w:val="008F67FF"/>
    <w:rsid w:val="009113DC"/>
    <w:rsid w:val="009130B3"/>
    <w:rsid w:val="00914E67"/>
    <w:rsid w:val="00923EC9"/>
    <w:rsid w:val="009264AD"/>
    <w:rsid w:val="00931FA3"/>
    <w:rsid w:val="0093590D"/>
    <w:rsid w:val="00937E03"/>
    <w:rsid w:val="00952F49"/>
    <w:rsid w:val="00954CF1"/>
    <w:rsid w:val="0096386C"/>
    <w:rsid w:val="009655B2"/>
    <w:rsid w:val="009823A3"/>
    <w:rsid w:val="0098483E"/>
    <w:rsid w:val="009931DA"/>
    <w:rsid w:val="009959B5"/>
    <w:rsid w:val="00995A37"/>
    <w:rsid w:val="009962F2"/>
    <w:rsid w:val="009A1541"/>
    <w:rsid w:val="009B5C2C"/>
    <w:rsid w:val="009B5DCD"/>
    <w:rsid w:val="009D5F38"/>
    <w:rsid w:val="009E1862"/>
    <w:rsid w:val="009E445B"/>
    <w:rsid w:val="009F2F5D"/>
    <w:rsid w:val="009F3A5C"/>
    <w:rsid w:val="00A10A2F"/>
    <w:rsid w:val="00A10CA4"/>
    <w:rsid w:val="00A1138B"/>
    <w:rsid w:val="00A13027"/>
    <w:rsid w:val="00A15069"/>
    <w:rsid w:val="00A23BE9"/>
    <w:rsid w:val="00A2446B"/>
    <w:rsid w:val="00A26EAE"/>
    <w:rsid w:val="00A31FEC"/>
    <w:rsid w:val="00A35959"/>
    <w:rsid w:val="00A36187"/>
    <w:rsid w:val="00A36A8B"/>
    <w:rsid w:val="00A44ED8"/>
    <w:rsid w:val="00A50682"/>
    <w:rsid w:val="00A6696F"/>
    <w:rsid w:val="00A72CB0"/>
    <w:rsid w:val="00A80BA9"/>
    <w:rsid w:val="00A856E3"/>
    <w:rsid w:val="00A87C6A"/>
    <w:rsid w:val="00A9047D"/>
    <w:rsid w:val="00A93D32"/>
    <w:rsid w:val="00AA2A2A"/>
    <w:rsid w:val="00AA63D9"/>
    <w:rsid w:val="00AB1174"/>
    <w:rsid w:val="00AB732E"/>
    <w:rsid w:val="00AC63C6"/>
    <w:rsid w:val="00AD1C4B"/>
    <w:rsid w:val="00AE33E8"/>
    <w:rsid w:val="00AE5932"/>
    <w:rsid w:val="00AE76B3"/>
    <w:rsid w:val="00B038F7"/>
    <w:rsid w:val="00B12366"/>
    <w:rsid w:val="00B2304F"/>
    <w:rsid w:val="00B323C8"/>
    <w:rsid w:val="00B41181"/>
    <w:rsid w:val="00B46D19"/>
    <w:rsid w:val="00B53BE0"/>
    <w:rsid w:val="00B63CAC"/>
    <w:rsid w:val="00B654B6"/>
    <w:rsid w:val="00B6586F"/>
    <w:rsid w:val="00B66415"/>
    <w:rsid w:val="00B75D01"/>
    <w:rsid w:val="00B7661A"/>
    <w:rsid w:val="00B8477E"/>
    <w:rsid w:val="00B85CE0"/>
    <w:rsid w:val="00BA7708"/>
    <w:rsid w:val="00BB467A"/>
    <w:rsid w:val="00BB5BCA"/>
    <w:rsid w:val="00BC148D"/>
    <w:rsid w:val="00BC7BD3"/>
    <w:rsid w:val="00BF1F7E"/>
    <w:rsid w:val="00C015B7"/>
    <w:rsid w:val="00C079D3"/>
    <w:rsid w:val="00C07D0B"/>
    <w:rsid w:val="00C237A4"/>
    <w:rsid w:val="00C25492"/>
    <w:rsid w:val="00C26C7C"/>
    <w:rsid w:val="00C33475"/>
    <w:rsid w:val="00C355B6"/>
    <w:rsid w:val="00C37C59"/>
    <w:rsid w:val="00C43066"/>
    <w:rsid w:val="00C43D3B"/>
    <w:rsid w:val="00C44019"/>
    <w:rsid w:val="00C54FD6"/>
    <w:rsid w:val="00C646ED"/>
    <w:rsid w:val="00C6709A"/>
    <w:rsid w:val="00C7239F"/>
    <w:rsid w:val="00C73754"/>
    <w:rsid w:val="00C82AAF"/>
    <w:rsid w:val="00C8425D"/>
    <w:rsid w:val="00C84CDB"/>
    <w:rsid w:val="00C8541C"/>
    <w:rsid w:val="00C8549C"/>
    <w:rsid w:val="00C86DFD"/>
    <w:rsid w:val="00CA174C"/>
    <w:rsid w:val="00CA274C"/>
    <w:rsid w:val="00CA38AD"/>
    <w:rsid w:val="00CA719D"/>
    <w:rsid w:val="00CB13B6"/>
    <w:rsid w:val="00CB5484"/>
    <w:rsid w:val="00CD00B3"/>
    <w:rsid w:val="00CD0182"/>
    <w:rsid w:val="00CD56D4"/>
    <w:rsid w:val="00CD58BC"/>
    <w:rsid w:val="00CE49B2"/>
    <w:rsid w:val="00CF0715"/>
    <w:rsid w:val="00CF43DC"/>
    <w:rsid w:val="00D024B4"/>
    <w:rsid w:val="00D177CD"/>
    <w:rsid w:val="00D21616"/>
    <w:rsid w:val="00D35420"/>
    <w:rsid w:val="00D3768D"/>
    <w:rsid w:val="00D40E6D"/>
    <w:rsid w:val="00D43D6A"/>
    <w:rsid w:val="00D51113"/>
    <w:rsid w:val="00D52B3A"/>
    <w:rsid w:val="00D54AE1"/>
    <w:rsid w:val="00D838A8"/>
    <w:rsid w:val="00DA0BD7"/>
    <w:rsid w:val="00DA4C2B"/>
    <w:rsid w:val="00DA4ED7"/>
    <w:rsid w:val="00DA6118"/>
    <w:rsid w:val="00DB07DB"/>
    <w:rsid w:val="00DB1CE1"/>
    <w:rsid w:val="00DB321D"/>
    <w:rsid w:val="00DB4FE4"/>
    <w:rsid w:val="00DC5091"/>
    <w:rsid w:val="00DE10C3"/>
    <w:rsid w:val="00DE34DE"/>
    <w:rsid w:val="00DE7F57"/>
    <w:rsid w:val="00DF3C46"/>
    <w:rsid w:val="00E05D96"/>
    <w:rsid w:val="00E1635C"/>
    <w:rsid w:val="00E17475"/>
    <w:rsid w:val="00E20F72"/>
    <w:rsid w:val="00E26F01"/>
    <w:rsid w:val="00E30015"/>
    <w:rsid w:val="00E36D67"/>
    <w:rsid w:val="00E41D5E"/>
    <w:rsid w:val="00E548E0"/>
    <w:rsid w:val="00E6501B"/>
    <w:rsid w:val="00E710DC"/>
    <w:rsid w:val="00E73084"/>
    <w:rsid w:val="00E80CD1"/>
    <w:rsid w:val="00E91DAD"/>
    <w:rsid w:val="00E92A81"/>
    <w:rsid w:val="00E95301"/>
    <w:rsid w:val="00EA2F48"/>
    <w:rsid w:val="00EA6CAA"/>
    <w:rsid w:val="00EB31DE"/>
    <w:rsid w:val="00EB35C3"/>
    <w:rsid w:val="00EC2A2D"/>
    <w:rsid w:val="00EC388D"/>
    <w:rsid w:val="00EC6DF5"/>
    <w:rsid w:val="00ED1E8E"/>
    <w:rsid w:val="00ED2E82"/>
    <w:rsid w:val="00EE3172"/>
    <w:rsid w:val="00EF48E0"/>
    <w:rsid w:val="00EF7552"/>
    <w:rsid w:val="00EF7EF4"/>
    <w:rsid w:val="00F105B0"/>
    <w:rsid w:val="00F10B88"/>
    <w:rsid w:val="00F2763A"/>
    <w:rsid w:val="00F34A41"/>
    <w:rsid w:val="00F35494"/>
    <w:rsid w:val="00F3643E"/>
    <w:rsid w:val="00F404DB"/>
    <w:rsid w:val="00F41482"/>
    <w:rsid w:val="00F418D8"/>
    <w:rsid w:val="00F45BDE"/>
    <w:rsid w:val="00F517B6"/>
    <w:rsid w:val="00F56CBE"/>
    <w:rsid w:val="00F644EA"/>
    <w:rsid w:val="00F64A14"/>
    <w:rsid w:val="00F657D9"/>
    <w:rsid w:val="00F6616B"/>
    <w:rsid w:val="00F772CB"/>
    <w:rsid w:val="00F81FFB"/>
    <w:rsid w:val="00F902AD"/>
    <w:rsid w:val="00F90DC1"/>
    <w:rsid w:val="00FA2499"/>
    <w:rsid w:val="00FB36A3"/>
    <w:rsid w:val="00FB4C8B"/>
    <w:rsid w:val="00FC3144"/>
    <w:rsid w:val="00FC7171"/>
    <w:rsid w:val="00FD0CA4"/>
    <w:rsid w:val="00FD11CC"/>
    <w:rsid w:val="00FD4A33"/>
    <w:rsid w:val="00FE6C88"/>
    <w:rsid w:val="00FE73F7"/>
    <w:rsid w:val="00FF56C9"/>
    <w:rsid w:val="00FF6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B1003"/>
  <w15:docId w15:val="{6E3341B2-AB59-4360-ADAB-68836FB9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7D95"/>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B46D19"/>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2653E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7D9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s">
    <w:name w:val="mans"/>
    <w:basedOn w:val="Normal"/>
    <w:rsid w:val="006E7D95"/>
    <w:pPr>
      <w:jc w:val="both"/>
    </w:pPr>
    <w:rPr>
      <w:rFonts w:ascii="NewtonTT Baltic" w:hAnsi="NewtonTT Baltic"/>
      <w:lang w:val="en-GB" w:eastAsia="en-US"/>
    </w:rPr>
  </w:style>
  <w:style w:type="paragraph" w:customStyle="1" w:styleId="Default">
    <w:name w:val="Default"/>
    <w:rsid w:val="00272532"/>
    <w:pPr>
      <w:autoSpaceDE w:val="0"/>
      <w:autoSpaceDN w:val="0"/>
      <w:adjustRightInd w:val="0"/>
    </w:pPr>
    <w:rPr>
      <w:color w:val="000000"/>
      <w:sz w:val="24"/>
      <w:szCs w:val="24"/>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272532"/>
    <w:pPr>
      <w:overflowPunct/>
      <w:autoSpaceDE/>
      <w:autoSpaceDN/>
      <w:adjustRightInd/>
      <w:spacing w:after="200" w:line="276" w:lineRule="auto"/>
      <w:ind w:left="720"/>
      <w:contextualSpacing/>
      <w:textAlignment w:val="auto"/>
    </w:pPr>
    <w:rPr>
      <w:rFonts w:ascii="Calibri" w:eastAsia="Calibri" w:hAnsi="Calibri"/>
      <w:sz w:val="22"/>
      <w:szCs w:val="22"/>
      <w:lang w:val="en-US" w:eastAsia="en-US"/>
    </w:rPr>
  </w:style>
  <w:style w:type="paragraph" w:customStyle="1" w:styleId="naisf">
    <w:name w:val="naisf"/>
    <w:basedOn w:val="Normal"/>
    <w:rsid w:val="00272532"/>
    <w:pPr>
      <w:overflowPunct/>
      <w:autoSpaceDE/>
      <w:autoSpaceDN/>
      <w:adjustRightInd/>
      <w:spacing w:before="46" w:after="46"/>
      <w:ind w:firstLine="231"/>
      <w:jc w:val="both"/>
      <w:textAlignment w:val="auto"/>
    </w:pPr>
    <w:rPr>
      <w:szCs w:val="24"/>
    </w:rPr>
  </w:style>
  <w:style w:type="paragraph" w:styleId="Header">
    <w:name w:val="header"/>
    <w:basedOn w:val="Normal"/>
    <w:link w:val="HeaderChar"/>
    <w:uiPriority w:val="99"/>
    <w:rsid w:val="002E744E"/>
    <w:pPr>
      <w:tabs>
        <w:tab w:val="center" w:pos="4320"/>
        <w:tab w:val="right" w:pos="8640"/>
      </w:tabs>
    </w:pPr>
  </w:style>
  <w:style w:type="character" w:customStyle="1" w:styleId="HeaderChar">
    <w:name w:val="Header Char"/>
    <w:link w:val="Header"/>
    <w:uiPriority w:val="99"/>
    <w:rsid w:val="002E744E"/>
    <w:rPr>
      <w:sz w:val="24"/>
      <w:lang w:val="lv-LV" w:eastAsia="lv-LV"/>
    </w:rPr>
  </w:style>
  <w:style w:type="paragraph" w:styleId="Footer">
    <w:name w:val="footer"/>
    <w:basedOn w:val="Normal"/>
    <w:link w:val="FooterChar"/>
    <w:uiPriority w:val="99"/>
    <w:rsid w:val="002E744E"/>
    <w:pPr>
      <w:tabs>
        <w:tab w:val="center" w:pos="4320"/>
        <w:tab w:val="right" w:pos="8640"/>
      </w:tabs>
    </w:pPr>
  </w:style>
  <w:style w:type="character" w:customStyle="1" w:styleId="FooterChar">
    <w:name w:val="Footer Char"/>
    <w:link w:val="Footer"/>
    <w:uiPriority w:val="99"/>
    <w:rsid w:val="002E744E"/>
    <w:rPr>
      <w:sz w:val="24"/>
      <w:lang w:val="lv-LV" w:eastAsia="lv-LV"/>
    </w:rPr>
  </w:style>
  <w:style w:type="paragraph" w:styleId="BalloonText">
    <w:name w:val="Balloon Text"/>
    <w:basedOn w:val="Normal"/>
    <w:link w:val="BalloonTextChar"/>
    <w:rsid w:val="002E744E"/>
    <w:rPr>
      <w:rFonts w:ascii="Tahoma" w:hAnsi="Tahoma" w:cs="Tahoma"/>
      <w:sz w:val="16"/>
      <w:szCs w:val="16"/>
    </w:rPr>
  </w:style>
  <w:style w:type="character" w:customStyle="1" w:styleId="BalloonTextChar">
    <w:name w:val="Balloon Text Char"/>
    <w:link w:val="BalloonText"/>
    <w:rsid w:val="002E744E"/>
    <w:rPr>
      <w:rFonts w:ascii="Tahoma" w:hAnsi="Tahoma" w:cs="Tahoma"/>
      <w:sz w:val="16"/>
      <w:szCs w:val="16"/>
      <w:lang w:val="lv-LV" w:eastAsia="lv-LV"/>
    </w:rPr>
  </w:style>
  <w:style w:type="character" w:customStyle="1" w:styleId="Heading1Char">
    <w:name w:val="Heading 1 Char"/>
    <w:link w:val="Heading1"/>
    <w:rsid w:val="00B46D19"/>
    <w:rPr>
      <w:rFonts w:ascii="Calibri Light" w:eastAsia="Times New Roman" w:hAnsi="Calibri Light" w:cs="Times New Roman"/>
      <w:b/>
      <w:bCs/>
      <w:kern w:val="32"/>
      <w:sz w:val="32"/>
      <w:szCs w:val="32"/>
    </w:rPr>
  </w:style>
  <w:style w:type="paragraph" w:styleId="NormalWeb">
    <w:name w:val="Normal (Web)"/>
    <w:basedOn w:val="Normal"/>
    <w:uiPriority w:val="99"/>
    <w:unhideWhenUsed/>
    <w:rsid w:val="00B46D19"/>
    <w:pPr>
      <w:overflowPunct/>
      <w:autoSpaceDE/>
      <w:autoSpaceDN/>
      <w:adjustRightInd/>
      <w:spacing w:before="100" w:beforeAutospacing="1" w:after="100" w:afterAutospacing="1"/>
      <w:textAlignment w:val="auto"/>
    </w:pPr>
    <w:rPr>
      <w:szCs w:val="24"/>
    </w:rPr>
  </w:style>
  <w:style w:type="character" w:styleId="Hyperlink">
    <w:name w:val="Hyperlink"/>
    <w:uiPriority w:val="99"/>
    <w:unhideWhenUsed/>
    <w:rsid w:val="009F3A5C"/>
    <w:rPr>
      <w:color w:val="0000FF"/>
      <w:u w:val="single"/>
    </w:rPr>
  </w:style>
  <w:style w:type="paragraph" w:styleId="BodyTextIndent">
    <w:name w:val="Body Text Indent"/>
    <w:basedOn w:val="Normal"/>
    <w:link w:val="BodyTextIndentChar"/>
    <w:unhideWhenUsed/>
    <w:rsid w:val="009F3A5C"/>
    <w:pPr>
      <w:spacing w:after="120"/>
      <w:ind w:left="283"/>
    </w:pPr>
  </w:style>
  <w:style w:type="character" w:customStyle="1" w:styleId="BodyTextIndentChar">
    <w:name w:val="Body Text Indent Char"/>
    <w:link w:val="BodyTextIndent"/>
    <w:rsid w:val="009F3A5C"/>
    <w:rPr>
      <w:sz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qFormat/>
    <w:locked/>
    <w:rsid w:val="002E0BE8"/>
    <w:rPr>
      <w:rFonts w:ascii="Calibri" w:eastAsia="Calibri" w:hAnsi="Calibri"/>
      <w:sz w:val="22"/>
      <w:szCs w:val="22"/>
      <w:lang w:val="en-US" w:eastAsia="en-US"/>
    </w:rPr>
  </w:style>
  <w:style w:type="paragraph" w:styleId="Revision">
    <w:name w:val="Revision"/>
    <w:hidden/>
    <w:uiPriority w:val="99"/>
    <w:semiHidden/>
    <w:rsid w:val="002E0BE8"/>
    <w:rPr>
      <w:sz w:val="24"/>
    </w:rPr>
  </w:style>
  <w:style w:type="character" w:styleId="CommentReference">
    <w:name w:val="annotation reference"/>
    <w:rsid w:val="00371E42"/>
    <w:rPr>
      <w:sz w:val="16"/>
      <w:szCs w:val="16"/>
    </w:rPr>
  </w:style>
  <w:style w:type="paragraph" w:styleId="CommentText">
    <w:name w:val="annotation text"/>
    <w:basedOn w:val="Normal"/>
    <w:link w:val="CommentTextChar"/>
    <w:rsid w:val="00371E42"/>
    <w:rPr>
      <w:sz w:val="20"/>
    </w:rPr>
  </w:style>
  <w:style w:type="character" w:customStyle="1" w:styleId="CommentTextChar">
    <w:name w:val="Comment Text Char"/>
    <w:basedOn w:val="DefaultParagraphFont"/>
    <w:link w:val="CommentText"/>
    <w:rsid w:val="00371E42"/>
  </w:style>
  <w:style w:type="paragraph" w:customStyle="1" w:styleId="pf0">
    <w:name w:val="pf0"/>
    <w:basedOn w:val="Normal"/>
    <w:rsid w:val="00481540"/>
    <w:pPr>
      <w:overflowPunct/>
      <w:autoSpaceDE/>
      <w:autoSpaceDN/>
      <w:adjustRightInd/>
      <w:spacing w:before="100" w:beforeAutospacing="1" w:after="100" w:afterAutospacing="1"/>
      <w:textAlignment w:val="auto"/>
    </w:pPr>
    <w:rPr>
      <w:szCs w:val="24"/>
    </w:rPr>
  </w:style>
  <w:style w:type="paragraph" w:styleId="FootnoteText">
    <w:name w:val="footnote text"/>
    <w:aliases w:val="Footnote Text Char Char,Footnote Text Char1 Char Char,Footnote Text Char Char Char Char,Footnote Text Char1 Char Char1 Char Char,Footnote Text Char Char Char Char Char Char,Footnote Text Char1 Char Char1 Char,Footnote,f"/>
    <w:basedOn w:val="Normal"/>
    <w:link w:val="FootnoteTextChar"/>
    <w:unhideWhenUsed/>
    <w:qFormat/>
    <w:rsid w:val="00022A11"/>
    <w:pPr>
      <w:overflowPunct/>
      <w:autoSpaceDE/>
      <w:autoSpaceDN/>
      <w:adjustRightInd/>
      <w:textAlignment w:val="auto"/>
    </w:pPr>
    <w:rPr>
      <w:rFonts w:eastAsia="Calibri"/>
      <w:sz w:val="20"/>
      <w:lang w:eastAsia="en-US"/>
    </w:rPr>
  </w:style>
  <w:style w:type="character" w:customStyle="1" w:styleId="FootnoteTextChar">
    <w:name w:val="Footnote Text Char"/>
    <w:aliases w:val="Footnote Text Char Char Char,Footnote Text Char1 Char Char Char,Footnote Text Char Char Char Char Char,Footnote Text Char1 Char Char1 Char Char Char,Footnote Text Char Char Char Char Char Char Char,Footnote Char,f Char"/>
    <w:basedOn w:val="DefaultParagraphFont"/>
    <w:link w:val="FootnoteText"/>
    <w:qFormat/>
    <w:rsid w:val="00022A11"/>
    <w:rPr>
      <w:rFonts w:eastAsia="Calibri"/>
      <w:lang w:eastAsia="en-US"/>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unhideWhenUsed/>
    <w:qFormat/>
    <w:rsid w:val="00022A11"/>
    <w:rPr>
      <w:vertAlign w:val="superscript"/>
    </w:rPr>
  </w:style>
  <w:style w:type="character" w:customStyle="1" w:styleId="normaltextrun">
    <w:name w:val="normaltextrun"/>
    <w:basedOn w:val="DefaultParagraphFont"/>
    <w:rsid w:val="00F10B88"/>
  </w:style>
  <w:style w:type="character" w:styleId="PageNumber">
    <w:name w:val="page number"/>
    <w:rsid w:val="00C26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0687">
      <w:bodyDiv w:val="1"/>
      <w:marLeft w:val="0"/>
      <w:marRight w:val="0"/>
      <w:marTop w:val="0"/>
      <w:marBottom w:val="0"/>
      <w:divBdr>
        <w:top w:val="none" w:sz="0" w:space="0" w:color="auto"/>
        <w:left w:val="none" w:sz="0" w:space="0" w:color="auto"/>
        <w:bottom w:val="none" w:sz="0" w:space="0" w:color="auto"/>
        <w:right w:val="none" w:sz="0" w:space="0" w:color="auto"/>
      </w:divBdr>
    </w:div>
    <w:div w:id="16775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2198</Words>
  <Characters>1253</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lpstr>
    </vt:vector>
  </TitlesOfParts>
  <Company>Jurmalas Pilsetas Dome</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Liene Logina</dc:creator>
  <cp:keywords/>
  <cp:lastModifiedBy>Elita Kalniņa</cp:lastModifiedBy>
  <cp:revision>2</cp:revision>
  <cp:lastPrinted>2016-02-04T01:37:00Z</cp:lastPrinted>
  <dcterms:created xsi:type="dcterms:W3CDTF">2026-09-25T12:15:00Z</dcterms:created>
  <dcterms:modified xsi:type="dcterms:W3CDTF">2026-09-25T12:15:00Z</dcterms:modified>
</cp:coreProperties>
</file>